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D67F" w14:textId="77777777" w:rsidR="00723BC7" w:rsidRDefault="00723BC7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</w:p>
    <w:p w14:paraId="3FCECD4F" w14:textId="35B8CD69" w:rsidR="00723BC7" w:rsidRDefault="000F633D">
      <w:pPr>
        <w:pStyle w:val="Standard"/>
        <w:autoSpaceDE w:val="0"/>
        <w:jc w:val="center"/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A846778" wp14:editId="08345307">
            <wp:simplePos x="0" y="0"/>
            <wp:positionH relativeFrom="margin">
              <wp:posOffset>3923030</wp:posOffset>
            </wp:positionH>
            <wp:positionV relativeFrom="paragraph">
              <wp:posOffset>402590</wp:posOffset>
            </wp:positionV>
            <wp:extent cx="1605280" cy="1031240"/>
            <wp:effectExtent l="0" t="0" r="0" b="0"/>
            <wp:wrapTopAndBottom/>
            <wp:docPr id="1" name="obrázek 3" descr="C:\Users\Maminka\AppData\Local\Microsoft\Windows\INetCache\Content.MSO\F1DF5F5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031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1E8">
        <w:rPr>
          <w:rFonts w:eastAsia="Times New Roman" w:cs="Times New Roman"/>
          <w:b/>
          <w:sz w:val="40"/>
          <w:szCs w:val="40"/>
        </w:rPr>
        <w:t>Matice slezská, pobočný spolek v Návsí – Vojan,</w:t>
      </w:r>
    </w:p>
    <w:p w14:paraId="7BA71D3F" w14:textId="13C633AA" w:rsidR="00723BC7" w:rsidRDefault="00723BC7">
      <w:pPr>
        <w:pStyle w:val="Standard"/>
        <w:autoSpaceDE w:val="0"/>
        <w:jc w:val="center"/>
      </w:pPr>
    </w:p>
    <w:p w14:paraId="5519FA03" w14:textId="77777777" w:rsidR="00723BC7" w:rsidRDefault="00723BC7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</w:p>
    <w:p w14:paraId="6099364E" w14:textId="77777777" w:rsidR="00723BC7" w:rsidRDefault="006B71E8">
      <w:pPr>
        <w:pStyle w:val="Standard"/>
        <w:autoSpaceDE w:val="0"/>
        <w:jc w:val="center"/>
      </w:pPr>
      <w:r>
        <w:rPr>
          <w:rFonts w:eastAsia="Times New Roman" w:cs="Times New Roman"/>
          <w:b/>
          <w:sz w:val="32"/>
          <w:szCs w:val="32"/>
        </w:rPr>
        <w:t xml:space="preserve">zve </w:t>
      </w:r>
      <w:proofErr w:type="spellStart"/>
      <w:r>
        <w:rPr>
          <w:rFonts w:eastAsia="Times New Roman" w:cs="Times New Roman"/>
          <w:b/>
          <w:sz w:val="32"/>
          <w:szCs w:val="32"/>
        </w:rPr>
        <w:t>náveskou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ve</w:t>
      </w:r>
      <w:r>
        <w:rPr>
          <w:rFonts w:eastAsia="TTE1943C48t00" w:cs="TTE1943C48t00"/>
          <w:b/>
          <w:sz w:val="32"/>
          <w:szCs w:val="32"/>
        </w:rPr>
        <w:t>ř</w:t>
      </w:r>
      <w:r>
        <w:rPr>
          <w:rFonts w:eastAsia="Times New Roman" w:cs="Times New Roman"/>
          <w:b/>
          <w:sz w:val="32"/>
          <w:szCs w:val="32"/>
        </w:rPr>
        <w:t>ejnost na tradi</w:t>
      </w:r>
      <w:r>
        <w:rPr>
          <w:rFonts w:eastAsia="TTE1943C48t00" w:cs="TTE1943C48t00"/>
          <w:b/>
          <w:sz w:val="32"/>
          <w:szCs w:val="32"/>
        </w:rPr>
        <w:t>č</w:t>
      </w:r>
      <w:r>
        <w:rPr>
          <w:rFonts w:eastAsia="Times New Roman" w:cs="Times New Roman"/>
          <w:b/>
          <w:sz w:val="32"/>
          <w:szCs w:val="32"/>
        </w:rPr>
        <w:t xml:space="preserve">ní cyklus </w:t>
      </w:r>
    </w:p>
    <w:p w14:paraId="70C539C8" w14:textId="77777777" w:rsidR="00723BC7" w:rsidRDefault="00723BC7">
      <w:pPr>
        <w:pStyle w:val="Standard"/>
        <w:autoSpaceDE w:val="0"/>
        <w:jc w:val="center"/>
        <w:rPr>
          <w:rFonts w:eastAsia="TTE1EFD118t00" w:cs="TTE1EFD118t00"/>
          <w:sz w:val="20"/>
          <w:szCs w:val="20"/>
        </w:rPr>
      </w:pPr>
    </w:p>
    <w:p w14:paraId="594699A0" w14:textId="77777777" w:rsidR="00723BC7" w:rsidRDefault="006B71E8">
      <w:pPr>
        <w:pStyle w:val="Standard"/>
        <w:autoSpaceDE w:val="0"/>
        <w:jc w:val="center"/>
      </w:pPr>
      <w:proofErr w:type="gramStart"/>
      <w:r>
        <w:rPr>
          <w:rFonts w:eastAsia="Times New Roman" w:cs="Times New Roman"/>
          <w:b/>
          <w:bCs/>
          <w:sz w:val="66"/>
          <w:szCs w:val="66"/>
        </w:rPr>
        <w:t>„ B</w:t>
      </w:r>
      <w:proofErr w:type="gramEnd"/>
      <w:r>
        <w:rPr>
          <w:rFonts w:eastAsia="Times New Roman" w:cs="Times New Roman"/>
          <w:b/>
          <w:bCs/>
          <w:sz w:val="66"/>
          <w:szCs w:val="66"/>
        </w:rPr>
        <w:t xml:space="preserve"> e s e d “,</w:t>
      </w:r>
    </w:p>
    <w:p w14:paraId="04808597" w14:textId="77777777" w:rsidR="00723BC7" w:rsidRDefault="00723BC7">
      <w:pPr>
        <w:pStyle w:val="Standard"/>
        <w:autoSpaceDE w:val="0"/>
        <w:jc w:val="center"/>
        <w:rPr>
          <w:rFonts w:eastAsia="TTE1EFD118t00" w:cs="TTE1EFD118t00"/>
          <w:b/>
          <w:bCs/>
          <w:sz w:val="20"/>
          <w:szCs w:val="20"/>
        </w:rPr>
      </w:pPr>
    </w:p>
    <w:p w14:paraId="5191AC00" w14:textId="77777777" w:rsidR="00723BC7" w:rsidRDefault="006B71E8">
      <w:pPr>
        <w:pStyle w:val="Standard"/>
        <w:autoSpaceDE w:val="0"/>
        <w:jc w:val="center"/>
      </w:pPr>
      <w:r>
        <w:rPr>
          <w:rFonts w:eastAsia="Times New Roman" w:cs="Times New Roman"/>
          <w:sz w:val="32"/>
          <w:szCs w:val="32"/>
        </w:rPr>
        <w:t>které prob</w:t>
      </w:r>
      <w:r>
        <w:rPr>
          <w:rFonts w:eastAsia="TTE1943C48t00" w:cs="TTE1943C48t00"/>
          <w:sz w:val="32"/>
          <w:szCs w:val="32"/>
        </w:rPr>
        <w:t>ě</w:t>
      </w:r>
      <w:r>
        <w:rPr>
          <w:rFonts w:eastAsia="Times New Roman" w:cs="Times New Roman"/>
          <w:sz w:val="32"/>
          <w:szCs w:val="32"/>
        </w:rPr>
        <w:t xml:space="preserve">hnou </w:t>
      </w:r>
      <w:r>
        <w:rPr>
          <w:rFonts w:eastAsia="Times New Roman" w:cs="Times New Roman"/>
          <w:b/>
          <w:bCs/>
          <w:sz w:val="32"/>
          <w:szCs w:val="32"/>
        </w:rPr>
        <w:t>v Klubovn</w:t>
      </w:r>
      <w:r>
        <w:rPr>
          <w:rFonts w:eastAsia="TTE1923A90t00" w:cs="TTE1923A90t00"/>
          <w:b/>
          <w:bCs/>
          <w:sz w:val="32"/>
          <w:szCs w:val="32"/>
        </w:rPr>
        <w:t xml:space="preserve">ě </w:t>
      </w:r>
      <w:r>
        <w:rPr>
          <w:rFonts w:eastAsia="Times New Roman" w:cs="Times New Roman"/>
          <w:b/>
          <w:bCs/>
          <w:sz w:val="32"/>
          <w:szCs w:val="32"/>
        </w:rPr>
        <w:t>Vojanu v 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>Návsí.</w:t>
      </w:r>
    </w:p>
    <w:p w14:paraId="28501637" w14:textId="77777777" w:rsidR="00F45A29" w:rsidRDefault="00F45A29" w:rsidP="004B187C">
      <w:pPr>
        <w:pStyle w:val="Standard"/>
        <w:autoSpaceDE w:val="0"/>
        <w:rPr>
          <w:rFonts w:eastAsia="Times New Roman" w:cs="Times New Roman"/>
          <w:b/>
          <w:shd w:val="clear" w:color="auto" w:fill="FFFF00"/>
        </w:rPr>
      </w:pPr>
    </w:p>
    <w:p w14:paraId="3F79BA5A" w14:textId="77777777" w:rsidR="00F45A29" w:rsidRDefault="00F45A29" w:rsidP="004B187C">
      <w:pPr>
        <w:pStyle w:val="Standard"/>
        <w:autoSpaceDE w:val="0"/>
        <w:rPr>
          <w:rFonts w:eastAsia="Times New Roman" w:cs="Times New Roman"/>
          <w:b/>
          <w:shd w:val="clear" w:color="auto" w:fill="FFFF00"/>
        </w:rPr>
      </w:pPr>
    </w:p>
    <w:p w14:paraId="1DC6C04F" w14:textId="2370F528" w:rsidR="00723BC7" w:rsidRPr="000F633D" w:rsidRDefault="006B71E8" w:rsidP="00F45A29">
      <w:pPr>
        <w:pStyle w:val="Standard"/>
        <w:autoSpaceDE w:val="0"/>
        <w:jc w:val="center"/>
      </w:pPr>
      <w:r w:rsidRPr="000F633D">
        <w:rPr>
          <w:rFonts w:eastAsia="Times New Roman" w:cs="Times New Roman"/>
          <w:b/>
          <w:sz w:val="36"/>
          <w:szCs w:val="36"/>
          <w:shd w:val="clear" w:color="auto" w:fill="FFFF00"/>
        </w:rPr>
        <w:t>20. září 2021 (</w:t>
      </w:r>
      <w:proofErr w:type="gramStart"/>
      <w:r w:rsidRPr="000F633D">
        <w:rPr>
          <w:rFonts w:eastAsia="Times New Roman" w:cs="Times New Roman"/>
          <w:b/>
          <w:sz w:val="36"/>
          <w:szCs w:val="36"/>
          <w:shd w:val="clear" w:color="auto" w:fill="FFFF00"/>
        </w:rPr>
        <w:t xml:space="preserve">pondělí) </w:t>
      </w:r>
      <w:r w:rsidR="004B187C" w:rsidRPr="000F633D">
        <w:rPr>
          <w:rFonts w:eastAsia="Times New Roman" w:cs="Times New Roman"/>
          <w:b/>
          <w:sz w:val="36"/>
          <w:szCs w:val="36"/>
          <w:shd w:val="clear" w:color="auto" w:fill="FFFF00"/>
        </w:rPr>
        <w:t xml:space="preserve">  </w:t>
      </w:r>
      <w:proofErr w:type="gramEnd"/>
      <w:r w:rsidR="00F45A29" w:rsidRPr="000F633D">
        <w:rPr>
          <w:rFonts w:eastAsia="Times New Roman" w:cs="Times New Roman"/>
          <w:b/>
          <w:sz w:val="36"/>
          <w:szCs w:val="36"/>
          <w:shd w:val="clear" w:color="auto" w:fill="FFFF00"/>
        </w:rPr>
        <w:t xml:space="preserve"> </w:t>
      </w:r>
      <w:r w:rsidR="004B187C" w:rsidRPr="000F633D">
        <w:rPr>
          <w:rFonts w:eastAsia="Times New Roman" w:cs="Times New Roman"/>
          <w:b/>
          <w:sz w:val="36"/>
          <w:szCs w:val="36"/>
          <w:shd w:val="clear" w:color="auto" w:fill="FFFF00"/>
        </w:rPr>
        <w:t xml:space="preserve"> </w:t>
      </w:r>
      <w:r w:rsidR="00F45A29" w:rsidRPr="000F633D">
        <w:rPr>
          <w:rFonts w:eastAsia="Times New Roman" w:cs="Times New Roman"/>
          <w:b/>
          <w:sz w:val="36"/>
          <w:szCs w:val="36"/>
          <w:shd w:val="clear" w:color="auto" w:fill="FFFF00"/>
        </w:rPr>
        <w:t xml:space="preserve"> </w:t>
      </w:r>
      <w:r w:rsidR="004B187C" w:rsidRPr="000F633D">
        <w:rPr>
          <w:rFonts w:eastAsia="Times New Roman" w:cs="Times New Roman"/>
          <w:b/>
          <w:sz w:val="36"/>
          <w:szCs w:val="36"/>
          <w:shd w:val="clear" w:color="auto" w:fill="FFFF00"/>
        </w:rPr>
        <w:t xml:space="preserve"> </w:t>
      </w:r>
      <w:r w:rsidRPr="000F633D">
        <w:rPr>
          <w:rFonts w:eastAsia="Times New Roman" w:cs="Times New Roman"/>
          <w:b/>
          <w:color w:val="000000" w:themeColor="text1"/>
          <w:sz w:val="36"/>
          <w:szCs w:val="36"/>
          <w:shd w:val="clear" w:color="auto" w:fill="FFFF00"/>
        </w:rPr>
        <w:t xml:space="preserve">od 16.00 h </w:t>
      </w:r>
      <w:r w:rsidRPr="000F633D">
        <w:rPr>
          <w:rFonts w:eastAsia="Times New Roman" w:cs="Times New Roman"/>
          <w:b/>
          <w:color w:val="FF0000"/>
          <w:sz w:val="36"/>
          <w:szCs w:val="36"/>
          <w:shd w:val="clear" w:color="auto" w:fill="FFFF00"/>
        </w:rPr>
        <w:t>s Mgr. Klárou Walachovou,</w:t>
      </w:r>
    </w:p>
    <w:p w14:paraId="6CCC5BEE" w14:textId="4FB1D7A6" w:rsidR="00723BC7" w:rsidRPr="000F633D" w:rsidRDefault="00F45A29" w:rsidP="00F45A29">
      <w:pPr>
        <w:pStyle w:val="Standard"/>
        <w:autoSpaceDE w:val="0"/>
        <w:jc w:val="center"/>
        <w:rPr>
          <w:rFonts w:eastAsia="Times New Roman" w:cs="Times New Roman"/>
          <w:b/>
          <w:color w:val="FF0000"/>
          <w:sz w:val="36"/>
          <w:szCs w:val="36"/>
          <w:shd w:val="clear" w:color="auto" w:fill="FFFF00"/>
        </w:rPr>
      </w:pPr>
      <w:r w:rsidRPr="000F633D">
        <w:rPr>
          <w:rFonts w:eastAsia="Times New Roman" w:cs="Times New Roman"/>
          <w:b/>
          <w:color w:val="FF0000"/>
          <w:sz w:val="36"/>
          <w:szCs w:val="36"/>
          <w:shd w:val="clear" w:color="auto" w:fill="FFFF00"/>
        </w:rPr>
        <w:t xml:space="preserve">                                           </w:t>
      </w:r>
      <w:r w:rsidR="006B71E8" w:rsidRPr="000F633D">
        <w:rPr>
          <w:rFonts w:eastAsia="Times New Roman" w:cs="Times New Roman"/>
          <w:b/>
          <w:color w:val="FF0000"/>
          <w:sz w:val="36"/>
          <w:szCs w:val="36"/>
          <w:shd w:val="clear" w:color="auto" w:fill="FFFF00"/>
        </w:rPr>
        <w:t>„Vídeň – památky a její zajímavosti“</w:t>
      </w:r>
      <w:r w:rsidR="000F633D" w:rsidRPr="000F633D">
        <w:rPr>
          <w:rFonts w:eastAsia="Times New Roman" w:cs="Times New Roman"/>
          <w:b/>
          <w:color w:val="FF0000"/>
          <w:sz w:val="36"/>
          <w:szCs w:val="36"/>
          <w:shd w:val="clear" w:color="auto" w:fill="FFFF00"/>
        </w:rPr>
        <w:t xml:space="preserve">  </w:t>
      </w:r>
    </w:p>
    <w:p w14:paraId="76EFB35E" w14:textId="77777777" w:rsidR="00723BC7" w:rsidRPr="000F633D" w:rsidRDefault="00723BC7" w:rsidP="00F45A29">
      <w:pPr>
        <w:pStyle w:val="Standard"/>
        <w:autoSpaceDE w:val="0"/>
        <w:jc w:val="center"/>
      </w:pPr>
    </w:p>
    <w:p w14:paraId="64C10B5E" w14:textId="18D52480" w:rsidR="00723BC7" w:rsidRPr="000F633D" w:rsidRDefault="004B187C" w:rsidP="00F45A29">
      <w:pPr>
        <w:pStyle w:val="Standard"/>
        <w:autoSpaceDE w:val="0"/>
        <w:jc w:val="center"/>
        <w:rPr>
          <w:rFonts w:eastAsia="Times New Roman" w:cs="Times New Roman"/>
          <w:sz w:val="32"/>
          <w:szCs w:val="32"/>
        </w:rPr>
      </w:pPr>
      <w:r w:rsidRPr="000F633D">
        <w:rPr>
          <w:rFonts w:eastAsia="Times New Roman" w:cs="Times New Roman"/>
          <w:sz w:val="32"/>
          <w:szCs w:val="32"/>
        </w:rPr>
        <w:t>a</w:t>
      </w:r>
    </w:p>
    <w:p w14:paraId="43E6094F" w14:textId="77777777" w:rsidR="004B187C" w:rsidRPr="000F633D" w:rsidRDefault="004B187C" w:rsidP="00F45A29">
      <w:pPr>
        <w:pStyle w:val="Standard"/>
        <w:autoSpaceDE w:val="0"/>
        <w:jc w:val="center"/>
        <w:rPr>
          <w:rFonts w:eastAsia="Times New Roman" w:cs="Times New Roman"/>
          <w:sz w:val="32"/>
          <w:szCs w:val="32"/>
        </w:rPr>
      </w:pPr>
    </w:p>
    <w:p w14:paraId="5CDDF67B" w14:textId="280F07BC" w:rsidR="00723BC7" w:rsidRPr="000F633D" w:rsidRDefault="004B187C" w:rsidP="000F633D">
      <w:pPr>
        <w:pStyle w:val="Standard"/>
        <w:autoSpaceDE w:val="0"/>
        <w:jc w:val="center"/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</w:pPr>
      <w:r w:rsidRPr="000F633D">
        <w:rPr>
          <w:rFonts w:eastAsia="Times New Roman" w:cs="Times New Roman"/>
          <w:b/>
          <w:bCs/>
          <w:sz w:val="36"/>
          <w:szCs w:val="36"/>
          <w:shd w:val="clear" w:color="auto" w:fill="FFFF00"/>
        </w:rPr>
        <w:t>27</w:t>
      </w:r>
      <w:r w:rsidR="006B71E8" w:rsidRPr="000F633D">
        <w:rPr>
          <w:rFonts w:eastAsia="Times New Roman" w:cs="Times New Roman"/>
          <w:b/>
          <w:bCs/>
          <w:sz w:val="36"/>
          <w:szCs w:val="36"/>
          <w:shd w:val="clear" w:color="auto" w:fill="FFFF00"/>
        </w:rPr>
        <w:t>. září 2021 (</w:t>
      </w:r>
      <w:proofErr w:type="gramStart"/>
      <w:r w:rsidR="006B71E8" w:rsidRPr="000F633D">
        <w:rPr>
          <w:rFonts w:eastAsia="Times New Roman" w:cs="Times New Roman"/>
          <w:b/>
          <w:bCs/>
          <w:sz w:val="36"/>
          <w:szCs w:val="36"/>
          <w:shd w:val="clear" w:color="auto" w:fill="FFFF00"/>
        </w:rPr>
        <w:t xml:space="preserve">pondělí)   </w:t>
      </w:r>
      <w:proofErr w:type="gramEnd"/>
      <w:r w:rsidR="006B71E8" w:rsidRPr="000F633D">
        <w:rPr>
          <w:rFonts w:eastAsia="Times New Roman" w:cs="Times New Roman"/>
          <w:b/>
          <w:bCs/>
          <w:sz w:val="36"/>
          <w:szCs w:val="36"/>
          <w:shd w:val="clear" w:color="auto" w:fill="FFFF00"/>
        </w:rPr>
        <w:t xml:space="preserve"> </w:t>
      </w:r>
      <w:r w:rsidRPr="000F633D">
        <w:rPr>
          <w:rFonts w:eastAsia="Times New Roman" w:cs="Times New Roman"/>
          <w:b/>
          <w:bCs/>
          <w:sz w:val="36"/>
          <w:szCs w:val="36"/>
          <w:shd w:val="clear" w:color="auto" w:fill="FFFF00"/>
        </w:rPr>
        <w:t xml:space="preserve"> </w:t>
      </w:r>
      <w:r w:rsidR="00F45A29" w:rsidRPr="000F633D">
        <w:rPr>
          <w:rFonts w:eastAsia="Times New Roman" w:cs="Times New Roman"/>
          <w:b/>
          <w:bCs/>
          <w:sz w:val="36"/>
          <w:szCs w:val="36"/>
          <w:shd w:val="clear" w:color="auto" w:fill="FFFF00"/>
        </w:rPr>
        <w:t xml:space="preserve">  </w:t>
      </w:r>
      <w:r w:rsidR="000F633D">
        <w:rPr>
          <w:rFonts w:eastAsia="Times New Roman" w:cs="Times New Roman"/>
          <w:b/>
          <w:bCs/>
          <w:sz w:val="36"/>
          <w:szCs w:val="36"/>
          <w:shd w:val="clear" w:color="auto" w:fill="FFFF00"/>
        </w:rPr>
        <w:t xml:space="preserve"> </w:t>
      </w:r>
      <w:r w:rsidR="006B71E8" w:rsidRPr="000F633D">
        <w:rPr>
          <w:rFonts w:eastAsia="Times New Roman" w:cs="Times New Roman"/>
          <w:b/>
          <w:bCs/>
          <w:color w:val="000000" w:themeColor="text1"/>
          <w:sz w:val="36"/>
          <w:szCs w:val="36"/>
          <w:shd w:val="clear" w:color="auto" w:fill="FFFF00"/>
        </w:rPr>
        <w:t>od 1</w:t>
      </w:r>
      <w:r w:rsidRPr="000F633D">
        <w:rPr>
          <w:rFonts w:eastAsia="Times New Roman" w:cs="Times New Roman"/>
          <w:b/>
          <w:bCs/>
          <w:color w:val="000000" w:themeColor="text1"/>
          <w:sz w:val="36"/>
          <w:szCs w:val="36"/>
          <w:shd w:val="clear" w:color="auto" w:fill="FFFF00"/>
        </w:rPr>
        <w:t>7</w:t>
      </w:r>
      <w:r w:rsidR="006B71E8" w:rsidRPr="000F633D">
        <w:rPr>
          <w:rFonts w:eastAsia="Times New Roman" w:cs="Times New Roman"/>
          <w:b/>
          <w:bCs/>
          <w:color w:val="000000" w:themeColor="text1"/>
          <w:sz w:val="36"/>
          <w:szCs w:val="36"/>
          <w:shd w:val="clear" w:color="auto" w:fill="FFFF00"/>
        </w:rPr>
        <w:t xml:space="preserve">.00 h  </w:t>
      </w:r>
      <w:r w:rsidR="006B71E8" w:rsidRPr="000F633D"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  <w:t>s</w:t>
      </w:r>
      <w:r w:rsidRPr="000F633D"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  <w:t xml:space="preserve"> Mgr. Martinem </w:t>
      </w:r>
      <w:proofErr w:type="spellStart"/>
      <w:r w:rsidRPr="000F633D"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  <w:t>Bieleszem</w:t>
      </w:r>
      <w:proofErr w:type="spellEnd"/>
      <w:r w:rsidRPr="000F633D"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  <w:t>,</w:t>
      </w:r>
    </w:p>
    <w:p w14:paraId="3A7C6FB2" w14:textId="6E580B6A" w:rsidR="00F45A29" w:rsidRPr="000F633D" w:rsidRDefault="00F45A29" w:rsidP="00F45A29">
      <w:pPr>
        <w:pStyle w:val="Standard"/>
        <w:autoSpaceDE w:val="0"/>
        <w:jc w:val="center"/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</w:pPr>
      <w:r w:rsidRPr="000F633D"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  <w:t>advokátem,</w:t>
      </w:r>
    </w:p>
    <w:p w14:paraId="4A45A4A6" w14:textId="19FE360A" w:rsidR="00723BC7" w:rsidRPr="000F633D" w:rsidRDefault="00F45A29" w:rsidP="00F45A29">
      <w:pPr>
        <w:pStyle w:val="Standard"/>
        <w:autoSpaceDE w:val="0"/>
        <w:jc w:val="center"/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</w:pPr>
      <w:r w:rsidRPr="000F633D">
        <w:rPr>
          <w:rStyle w:val="Siln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Advokátní kanceláře HAJDUK &amp; PARTNERS s.r.o.</w:t>
      </w:r>
    </w:p>
    <w:p w14:paraId="6CCA5795" w14:textId="77777777" w:rsidR="00723BC7" w:rsidRDefault="00723BC7">
      <w:pPr>
        <w:pStyle w:val="Standard"/>
        <w:autoSpaceDE w:val="0"/>
        <w:jc w:val="center"/>
        <w:rPr>
          <w:rFonts w:eastAsia="Times New Roman" w:cs="Times New Roman"/>
          <w:b/>
          <w:bCs/>
          <w:color w:val="002060"/>
        </w:rPr>
      </w:pPr>
    </w:p>
    <w:p w14:paraId="298EE2D2" w14:textId="77777777" w:rsidR="00723BC7" w:rsidRDefault="006B71E8">
      <w:pPr>
        <w:pStyle w:val="Standard"/>
        <w:autoSpaceDE w:val="0"/>
        <w:jc w:val="center"/>
      </w:pPr>
      <w:r>
        <w:t xml:space="preserve">                             </w:t>
      </w:r>
    </w:p>
    <w:p w14:paraId="69A05725" w14:textId="77777777" w:rsidR="00723BC7" w:rsidRDefault="00723BC7">
      <w:pPr>
        <w:pStyle w:val="Standard"/>
        <w:autoSpaceDE w:val="0"/>
        <w:rPr>
          <w:rFonts w:eastAsia="TTE1EFD118t00" w:cs="TTE1EFD118t00"/>
          <w:sz w:val="22"/>
          <w:szCs w:val="22"/>
        </w:rPr>
      </w:pPr>
    </w:p>
    <w:p w14:paraId="473C23DF" w14:textId="77777777" w:rsidR="00723BC7" w:rsidRDefault="006B71E8">
      <w:pPr>
        <w:pStyle w:val="Standard"/>
        <w:autoSpaceDE w:val="0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Kdo máte zájem obohatit se o zajímavé informace a vést diskusi s odborníky, jste srdečně zváni!</w:t>
      </w:r>
    </w:p>
    <w:p w14:paraId="6938FE65" w14:textId="77777777" w:rsidR="00723BC7" w:rsidRDefault="00723BC7">
      <w:pPr>
        <w:pStyle w:val="Standard"/>
        <w:autoSpaceDE w:val="0"/>
      </w:pPr>
    </w:p>
    <w:sectPr w:rsidR="00723BC7" w:rsidSect="00F45A29">
      <w:pgSz w:w="16837" w:h="11905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491E" w14:textId="77777777" w:rsidR="008B1FF8" w:rsidRDefault="008B1FF8">
      <w:r>
        <w:separator/>
      </w:r>
    </w:p>
  </w:endnote>
  <w:endnote w:type="continuationSeparator" w:id="0">
    <w:p w14:paraId="52C9176B" w14:textId="77777777" w:rsidR="008B1FF8" w:rsidRDefault="008B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43C48t00">
    <w:charset w:val="00"/>
    <w:family w:val="auto"/>
    <w:pitch w:val="default"/>
  </w:font>
  <w:font w:name="TTE1EFD118t00">
    <w:charset w:val="00"/>
    <w:family w:val="auto"/>
    <w:pitch w:val="default"/>
  </w:font>
  <w:font w:name="TTE1923A90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6D2E" w14:textId="77777777" w:rsidR="008B1FF8" w:rsidRDefault="008B1FF8">
      <w:r>
        <w:rPr>
          <w:color w:val="000000"/>
        </w:rPr>
        <w:separator/>
      </w:r>
    </w:p>
  </w:footnote>
  <w:footnote w:type="continuationSeparator" w:id="0">
    <w:p w14:paraId="69808275" w14:textId="77777777" w:rsidR="008B1FF8" w:rsidRDefault="008B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C7"/>
    <w:rsid w:val="000F633D"/>
    <w:rsid w:val="00227897"/>
    <w:rsid w:val="004B187C"/>
    <w:rsid w:val="006B71E8"/>
    <w:rsid w:val="00723BC7"/>
    <w:rsid w:val="008B1FF8"/>
    <w:rsid w:val="00F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12F7"/>
  <w15:docId w15:val="{6814D1A9-9AFE-44B3-9BE8-6EAD30AE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45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Gabriela Lipus</cp:lastModifiedBy>
  <cp:revision>2</cp:revision>
  <cp:lastPrinted>2019-11-04T09:15:00Z</cp:lastPrinted>
  <dcterms:created xsi:type="dcterms:W3CDTF">2021-09-14T06:44:00Z</dcterms:created>
  <dcterms:modified xsi:type="dcterms:W3CDTF">2021-09-14T06:44:00Z</dcterms:modified>
</cp:coreProperties>
</file>