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30C" w:rsidRDefault="00F0030C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  <w:bookmarkStart w:id="0" w:name="_GoBack"/>
      <w:bookmarkEnd w:id="0"/>
    </w:p>
    <w:p w:rsidR="00F0030C" w:rsidRDefault="00F0030C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</w:p>
    <w:p w:rsidR="00F0030C" w:rsidRDefault="00F0030C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</w:p>
    <w:p w:rsidR="003A2E7E" w:rsidRPr="000F6FE6" w:rsidRDefault="00A2756A" w:rsidP="000F6FE6">
      <w:pPr>
        <w:pStyle w:val="Nadpis2"/>
        <w:jc w:val="left"/>
      </w:pPr>
      <w:r>
        <w:t>Zbytky hodování</w:t>
      </w:r>
      <w:r w:rsidR="000F6FE6">
        <w:t xml:space="preserve"> nepatří</w:t>
      </w:r>
      <w:r w:rsidR="0022227C" w:rsidRPr="0022227C">
        <w:t xml:space="preserve"> </w:t>
      </w:r>
      <w:r w:rsidR="0022227C">
        <w:t>do k</w:t>
      </w:r>
      <w:r w:rsidR="0022227C" w:rsidRPr="000F6FE6">
        <w:t>analizace</w:t>
      </w:r>
      <w:r w:rsidR="0022227C">
        <w:t>!</w:t>
      </w:r>
      <w:r w:rsidR="0003229B" w:rsidRPr="000F6FE6">
        <w:t xml:space="preserve"> </w:t>
      </w:r>
      <w:r w:rsidR="00FD4439">
        <w:t>Buďme během adventu odpovědní</w:t>
      </w:r>
    </w:p>
    <w:p w:rsidR="003A2E7E" w:rsidRPr="00AD6906" w:rsidRDefault="003A2E7E" w:rsidP="003A2E7E">
      <w:pPr>
        <w:rPr>
          <w:u w:val="single"/>
        </w:rPr>
      </w:pPr>
    </w:p>
    <w:p w:rsidR="003A2E7E" w:rsidRPr="008B1B48" w:rsidRDefault="0022227C" w:rsidP="00E21B40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Kanalizace není odpadkový koš. </w:t>
      </w:r>
      <w:r w:rsidR="003A2E7E" w:rsidRPr="008B1B48">
        <w:rPr>
          <w:b/>
          <w:i/>
          <w:sz w:val="20"/>
          <w:szCs w:val="20"/>
        </w:rPr>
        <w:t xml:space="preserve">Do čistíren </w:t>
      </w:r>
      <w:r w:rsidR="000F6FE6">
        <w:rPr>
          <w:b/>
          <w:i/>
          <w:sz w:val="20"/>
          <w:szCs w:val="20"/>
        </w:rPr>
        <w:t xml:space="preserve">odpadních vod </w:t>
      </w:r>
      <w:proofErr w:type="spellStart"/>
      <w:r w:rsidR="003A2E7E" w:rsidRPr="008B1B48">
        <w:rPr>
          <w:b/>
          <w:i/>
          <w:sz w:val="20"/>
          <w:szCs w:val="20"/>
        </w:rPr>
        <w:t>SmVaK</w:t>
      </w:r>
      <w:proofErr w:type="spellEnd"/>
      <w:r w:rsidR="003A2E7E" w:rsidRPr="008B1B48">
        <w:rPr>
          <w:b/>
          <w:i/>
          <w:sz w:val="20"/>
          <w:szCs w:val="20"/>
        </w:rPr>
        <w:t xml:space="preserve"> Ostrava</w:t>
      </w:r>
      <w:r>
        <w:rPr>
          <w:b/>
          <w:i/>
          <w:sz w:val="20"/>
          <w:szCs w:val="20"/>
        </w:rPr>
        <w:t xml:space="preserve"> kanalizační sítí</w:t>
      </w:r>
      <w:r w:rsidR="003A2E7E" w:rsidRPr="008B1B48">
        <w:rPr>
          <w:b/>
          <w:i/>
          <w:sz w:val="20"/>
          <w:szCs w:val="20"/>
        </w:rPr>
        <w:t xml:space="preserve"> </w:t>
      </w:r>
      <w:r w:rsidR="00A2756A">
        <w:rPr>
          <w:b/>
          <w:i/>
          <w:sz w:val="20"/>
          <w:szCs w:val="20"/>
        </w:rPr>
        <w:t>přitéká dlouhodobě</w:t>
      </w:r>
      <w:r w:rsidR="000F6FE6">
        <w:rPr>
          <w:b/>
          <w:i/>
          <w:sz w:val="20"/>
          <w:szCs w:val="20"/>
        </w:rPr>
        <w:t xml:space="preserve"> </w:t>
      </w:r>
      <w:r w:rsidR="0003229B" w:rsidRPr="008B1B48">
        <w:rPr>
          <w:b/>
          <w:i/>
          <w:sz w:val="20"/>
          <w:szCs w:val="20"/>
        </w:rPr>
        <w:t>velké množství</w:t>
      </w:r>
      <w:r w:rsidR="003A2E7E" w:rsidRPr="008B1B48">
        <w:rPr>
          <w:b/>
          <w:i/>
          <w:sz w:val="20"/>
          <w:szCs w:val="20"/>
        </w:rPr>
        <w:t xml:space="preserve"> látek</w:t>
      </w:r>
      <w:r w:rsidR="00601FCA" w:rsidRPr="008B1B48">
        <w:rPr>
          <w:b/>
          <w:i/>
          <w:sz w:val="20"/>
          <w:szCs w:val="20"/>
        </w:rPr>
        <w:t xml:space="preserve"> a předmětů</w:t>
      </w:r>
      <w:r w:rsidR="003A2E7E" w:rsidRPr="008B1B48">
        <w:rPr>
          <w:b/>
          <w:i/>
          <w:sz w:val="20"/>
          <w:szCs w:val="20"/>
        </w:rPr>
        <w:t xml:space="preserve">, které </w:t>
      </w:r>
      <w:r w:rsidR="00407DD9" w:rsidRPr="008B1B48">
        <w:rPr>
          <w:b/>
          <w:i/>
          <w:sz w:val="20"/>
          <w:szCs w:val="20"/>
        </w:rPr>
        <w:t>do odpad</w:t>
      </w:r>
      <w:r w:rsidR="001E1C98">
        <w:rPr>
          <w:b/>
          <w:i/>
          <w:sz w:val="20"/>
          <w:szCs w:val="20"/>
        </w:rPr>
        <w:t xml:space="preserve">u rozhodně </w:t>
      </w:r>
      <w:r w:rsidR="003A2E7E" w:rsidRPr="008B1B48">
        <w:rPr>
          <w:b/>
          <w:i/>
          <w:sz w:val="20"/>
          <w:szCs w:val="20"/>
        </w:rPr>
        <w:t>nepatří. Způsobují problémy</w:t>
      </w:r>
      <w:r w:rsidR="000C30AF">
        <w:rPr>
          <w:b/>
          <w:i/>
          <w:sz w:val="20"/>
          <w:szCs w:val="20"/>
        </w:rPr>
        <w:t xml:space="preserve"> </w:t>
      </w:r>
      <w:r w:rsidR="007D5890" w:rsidRPr="00C415FD">
        <w:rPr>
          <w:b/>
          <w:i/>
          <w:sz w:val="20"/>
          <w:szCs w:val="20"/>
        </w:rPr>
        <w:t>na strojích a zařízeních</w:t>
      </w:r>
      <w:r w:rsidR="00407DD9" w:rsidRPr="00C415FD">
        <w:rPr>
          <w:b/>
          <w:i/>
          <w:sz w:val="20"/>
          <w:szCs w:val="20"/>
        </w:rPr>
        <w:t xml:space="preserve">, </w:t>
      </w:r>
      <w:r w:rsidR="00407DD9" w:rsidRPr="008B1B48">
        <w:rPr>
          <w:b/>
          <w:i/>
          <w:sz w:val="20"/>
          <w:szCs w:val="20"/>
        </w:rPr>
        <w:t>zvyšují náklady</w:t>
      </w:r>
      <w:r w:rsidR="003A2E7E" w:rsidRPr="008B1B48">
        <w:rPr>
          <w:b/>
          <w:i/>
          <w:sz w:val="20"/>
          <w:szCs w:val="20"/>
        </w:rPr>
        <w:t xml:space="preserve"> a </w:t>
      </w:r>
      <w:r w:rsidR="001E1C98">
        <w:rPr>
          <w:b/>
          <w:i/>
          <w:sz w:val="20"/>
          <w:szCs w:val="20"/>
        </w:rPr>
        <w:t>zatěžují</w:t>
      </w:r>
      <w:r w:rsidR="003A2E7E" w:rsidRPr="008B1B48">
        <w:rPr>
          <w:b/>
          <w:i/>
          <w:sz w:val="20"/>
          <w:szCs w:val="20"/>
        </w:rPr>
        <w:t xml:space="preserve"> životní prostředí</w:t>
      </w:r>
      <w:r w:rsidR="000F6FE6">
        <w:rPr>
          <w:b/>
          <w:i/>
          <w:sz w:val="20"/>
          <w:szCs w:val="20"/>
        </w:rPr>
        <w:t xml:space="preserve">. </w:t>
      </w:r>
      <w:r>
        <w:rPr>
          <w:b/>
          <w:i/>
          <w:sz w:val="20"/>
          <w:szCs w:val="20"/>
        </w:rPr>
        <w:t>Advent, dny v</w:t>
      </w:r>
      <w:r w:rsidR="000F6FE6">
        <w:rPr>
          <w:b/>
          <w:i/>
          <w:sz w:val="20"/>
          <w:szCs w:val="20"/>
        </w:rPr>
        <w:t>áno</w:t>
      </w:r>
      <w:r>
        <w:rPr>
          <w:b/>
          <w:i/>
          <w:sz w:val="20"/>
          <w:szCs w:val="20"/>
        </w:rPr>
        <w:t>čního hodování a novoroční oslavy</w:t>
      </w:r>
      <w:r w:rsidR="000F6FE6">
        <w:rPr>
          <w:b/>
          <w:i/>
          <w:sz w:val="20"/>
          <w:szCs w:val="20"/>
        </w:rPr>
        <w:t xml:space="preserve"> jsou v tomto ohledu jedním z</w:t>
      </w:r>
      <w:r>
        <w:rPr>
          <w:b/>
          <w:i/>
          <w:sz w:val="20"/>
          <w:szCs w:val="20"/>
        </w:rPr>
        <w:t xml:space="preserve"> nejrizikovějších </w:t>
      </w:r>
      <w:r w:rsidR="000F6FE6">
        <w:rPr>
          <w:b/>
          <w:i/>
          <w:sz w:val="20"/>
          <w:szCs w:val="20"/>
        </w:rPr>
        <w:t>období</w:t>
      </w:r>
    </w:p>
    <w:p w:rsidR="003A2E7E" w:rsidRDefault="003A2E7E" w:rsidP="00E21B40">
      <w:pPr>
        <w:spacing w:line="360" w:lineRule="auto"/>
        <w:rPr>
          <w:b/>
          <w:bCs/>
          <w:sz w:val="20"/>
        </w:rPr>
      </w:pPr>
    </w:p>
    <w:p w:rsidR="003A2E7E" w:rsidRPr="00415241" w:rsidRDefault="003A2E7E" w:rsidP="00E21B40">
      <w:pPr>
        <w:pStyle w:val="Nadpis1"/>
        <w:spacing w:line="277" w:lineRule="auto"/>
        <w:jc w:val="left"/>
        <w:rPr>
          <w:i w:val="0"/>
        </w:rPr>
      </w:pPr>
      <w:r w:rsidRPr="00415241">
        <w:rPr>
          <w:i w:val="0"/>
        </w:rPr>
        <w:t xml:space="preserve">Ostrava, </w:t>
      </w:r>
      <w:r w:rsidR="000C7938">
        <w:rPr>
          <w:i w:val="0"/>
        </w:rPr>
        <w:t>11</w:t>
      </w:r>
      <w:r w:rsidR="0003229B" w:rsidRPr="00415241">
        <w:rPr>
          <w:i w:val="0"/>
        </w:rPr>
        <w:t>. 12</w:t>
      </w:r>
      <w:r w:rsidRPr="00415241">
        <w:rPr>
          <w:i w:val="0"/>
        </w:rPr>
        <w:t>. 201</w:t>
      </w:r>
      <w:r w:rsidR="0022227C" w:rsidRPr="00415241">
        <w:rPr>
          <w:i w:val="0"/>
        </w:rPr>
        <w:t>9</w:t>
      </w:r>
      <w:r w:rsidRPr="00415241">
        <w:rPr>
          <w:i w:val="0"/>
        </w:rPr>
        <w:t xml:space="preserve"> – </w:t>
      </w:r>
      <w:r w:rsidR="0022227C" w:rsidRPr="00415241">
        <w:rPr>
          <w:i w:val="0"/>
        </w:rPr>
        <w:t>Konec roku</w:t>
      </w:r>
      <w:r w:rsidR="0003229B" w:rsidRPr="00415241">
        <w:rPr>
          <w:i w:val="0"/>
        </w:rPr>
        <w:t xml:space="preserve"> je </w:t>
      </w:r>
      <w:r w:rsidR="0022227C" w:rsidRPr="00415241">
        <w:rPr>
          <w:i w:val="0"/>
        </w:rPr>
        <w:t>pravidelně</w:t>
      </w:r>
      <w:r w:rsidR="0003229B" w:rsidRPr="00415241">
        <w:rPr>
          <w:i w:val="0"/>
        </w:rPr>
        <w:t xml:space="preserve"> obdobím, kdy do čistíren odpadních vod </w:t>
      </w:r>
      <w:r w:rsidR="001E1C98" w:rsidRPr="00415241">
        <w:rPr>
          <w:i w:val="0"/>
        </w:rPr>
        <w:t>v celé zemi</w:t>
      </w:r>
      <w:r w:rsidR="0003229B" w:rsidRPr="00415241">
        <w:rPr>
          <w:i w:val="0"/>
        </w:rPr>
        <w:t xml:space="preserve"> přitéká </w:t>
      </w:r>
      <w:r w:rsidR="001E1C98" w:rsidRPr="00415241">
        <w:rPr>
          <w:i w:val="0"/>
        </w:rPr>
        <w:t>zvýšené</w:t>
      </w:r>
      <w:r w:rsidR="0003229B" w:rsidRPr="00415241">
        <w:rPr>
          <w:i w:val="0"/>
        </w:rPr>
        <w:t xml:space="preserve"> množství látek</w:t>
      </w:r>
      <w:r w:rsidR="0022227C" w:rsidRPr="00415241">
        <w:rPr>
          <w:i w:val="0"/>
        </w:rPr>
        <w:t xml:space="preserve"> a předmětů, které do kanalizační sítě v žádném případě</w:t>
      </w:r>
      <w:r w:rsidR="001E1C98" w:rsidRPr="00415241">
        <w:rPr>
          <w:i w:val="0"/>
        </w:rPr>
        <w:t xml:space="preserve"> </w:t>
      </w:r>
      <w:r w:rsidR="0003229B" w:rsidRPr="00415241">
        <w:rPr>
          <w:i w:val="0"/>
        </w:rPr>
        <w:t xml:space="preserve">nepatří. </w:t>
      </w:r>
      <w:proofErr w:type="spellStart"/>
      <w:r w:rsidR="000F6FE6" w:rsidRPr="00415241">
        <w:rPr>
          <w:i w:val="0"/>
        </w:rPr>
        <w:t>SmVaK</w:t>
      </w:r>
      <w:proofErr w:type="spellEnd"/>
      <w:r w:rsidR="000F6FE6" w:rsidRPr="00415241">
        <w:rPr>
          <w:i w:val="0"/>
        </w:rPr>
        <w:t xml:space="preserve"> Ostrava</w:t>
      </w:r>
      <w:r w:rsidR="0003229B" w:rsidRPr="00415241">
        <w:rPr>
          <w:i w:val="0"/>
        </w:rPr>
        <w:t xml:space="preserve"> vyzýv</w:t>
      </w:r>
      <w:r w:rsidR="001E1C98" w:rsidRPr="00415241">
        <w:rPr>
          <w:i w:val="0"/>
        </w:rPr>
        <w:t>ají</w:t>
      </w:r>
      <w:r w:rsidR="007D5890" w:rsidRPr="00415241">
        <w:rPr>
          <w:i w:val="0"/>
        </w:rPr>
        <w:t xml:space="preserve"> </w:t>
      </w:r>
      <w:r w:rsidR="000F6FE6" w:rsidRPr="00415241">
        <w:rPr>
          <w:i w:val="0"/>
        </w:rPr>
        <w:t xml:space="preserve">při </w:t>
      </w:r>
      <w:r w:rsidR="0022227C" w:rsidRPr="00415241">
        <w:rPr>
          <w:i w:val="0"/>
        </w:rPr>
        <w:t xml:space="preserve">adventních, </w:t>
      </w:r>
      <w:r w:rsidR="001E1C98" w:rsidRPr="00415241">
        <w:rPr>
          <w:i w:val="0"/>
        </w:rPr>
        <w:t>vánočních</w:t>
      </w:r>
      <w:r w:rsidR="0022227C" w:rsidRPr="00415241">
        <w:rPr>
          <w:i w:val="0"/>
        </w:rPr>
        <w:t>, silvestrovských a novoročních</w:t>
      </w:r>
      <w:r w:rsidR="001E1C98" w:rsidRPr="00415241">
        <w:rPr>
          <w:i w:val="0"/>
        </w:rPr>
        <w:t xml:space="preserve"> oslavách</w:t>
      </w:r>
      <w:r w:rsidR="0003229B" w:rsidRPr="00415241">
        <w:rPr>
          <w:i w:val="0"/>
        </w:rPr>
        <w:t xml:space="preserve"> k odpovědnému chov</w:t>
      </w:r>
      <w:r w:rsidR="00B920A7" w:rsidRPr="00415241">
        <w:rPr>
          <w:i w:val="0"/>
        </w:rPr>
        <w:t>ání</w:t>
      </w:r>
      <w:r w:rsidR="001E1C98" w:rsidRPr="00415241">
        <w:rPr>
          <w:i w:val="0"/>
        </w:rPr>
        <w:t>. To</w:t>
      </w:r>
      <w:r w:rsidR="00B920A7" w:rsidRPr="00415241">
        <w:rPr>
          <w:i w:val="0"/>
        </w:rPr>
        <w:t xml:space="preserve"> zamezí tomu, aby byl</w:t>
      </w:r>
      <w:r w:rsidR="001E1C98" w:rsidRPr="00415241">
        <w:rPr>
          <w:i w:val="0"/>
        </w:rPr>
        <w:t>o poškozováno</w:t>
      </w:r>
      <w:r w:rsidR="0003229B" w:rsidRPr="00415241">
        <w:rPr>
          <w:i w:val="0"/>
        </w:rPr>
        <w:t xml:space="preserve"> potrubí a další zařízení v kanalizační síti, zatěžováno životní prostředí a vznikaly technické</w:t>
      </w:r>
      <w:r w:rsidR="007D5890" w:rsidRPr="00415241">
        <w:rPr>
          <w:i w:val="0"/>
        </w:rPr>
        <w:t xml:space="preserve"> </w:t>
      </w:r>
      <w:r w:rsidR="0003229B" w:rsidRPr="00415241">
        <w:rPr>
          <w:i w:val="0"/>
        </w:rPr>
        <w:t xml:space="preserve">problémy při </w:t>
      </w:r>
      <w:r w:rsidR="0022227C" w:rsidRPr="00415241">
        <w:rPr>
          <w:i w:val="0"/>
        </w:rPr>
        <w:t>odvád</w:t>
      </w:r>
      <w:r w:rsidR="000D6E0A" w:rsidRPr="00415241">
        <w:rPr>
          <w:i w:val="0"/>
        </w:rPr>
        <w:t>ě</w:t>
      </w:r>
      <w:r w:rsidR="0022227C" w:rsidRPr="00415241">
        <w:rPr>
          <w:i w:val="0"/>
        </w:rPr>
        <w:t>ní</w:t>
      </w:r>
      <w:r w:rsidR="0003229B" w:rsidRPr="00415241">
        <w:rPr>
          <w:i w:val="0"/>
        </w:rPr>
        <w:t xml:space="preserve"> a čištění odpadních vod. </w:t>
      </w:r>
      <w:r w:rsidR="000F6FE6" w:rsidRPr="00415241">
        <w:rPr>
          <w:i w:val="0"/>
        </w:rPr>
        <w:t>Množství</w:t>
      </w:r>
      <w:r w:rsidR="0003229B" w:rsidRPr="00415241">
        <w:rPr>
          <w:i w:val="0"/>
        </w:rPr>
        <w:t xml:space="preserve"> </w:t>
      </w:r>
      <w:r w:rsidR="000D6E0A" w:rsidRPr="00415241">
        <w:rPr>
          <w:i w:val="0"/>
        </w:rPr>
        <w:t xml:space="preserve">nepatřičných </w:t>
      </w:r>
      <w:r w:rsidR="0003229B" w:rsidRPr="00415241">
        <w:rPr>
          <w:i w:val="0"/>
        </w:rPr>
        <w:t xml:space="preserve">látek </w:t>
      </w:r>
      <w:r w:rsidR="000D6E0A" w:rsidRPr="00415241">
        <w:rPr>
          <w:i w:val="0"/>
        </w:rPr>
        <w:t>p</w:t>
      </w:r>
      <w:r w:rsidR="000F6FE6" w:rsidRPr="00415241">
        <w:rPr>
          <w:i w:val="0"/>
        </w:rPr>
        <w:t>řitékající</w:t>
      </w:r>
      <w:r w:rsidR="001E1C98" w:rsidRPr="00415241">
        <w:rPr>
          <w:i w:val="0"/>
        </w:rPr>
        <w:t xml:space="preserve">ch </w:t>
      </w:r>
      <w:r w:rsidR="000D6E0A" w:rsidRPr="00415241">
        <w:rPr>
          <w:i w:val="0"/>
        </w:rPr>
        <w:t xml:space="preserve">kanalizací </w:t>
      </w:r>
      <w:r w:rsidR="0003229B" w:rsidRPr="00415241">
        <w:rPr>
          <w:i w:val="0"/>
        </w:rPr>
        <w:t xml:space="preserve">do čistíren se </w:t>
      </w:r>
      <w:r w:rsidR="001E1C98" w:rsidRPr="00415241">
        <w:rPr>
          <w:i w:val="0"/>
        </w:rPr>
        <w:t xml:space="preserve">dlouhodobě </w:t>
      </w:r>
      <w:r w:rsidR="0003229B" w:rsidRPr="00415241">
        <w:rPr>
          <w:i w:val="0"/>
        </w:rPr>
        <w:t xml:space="preserve">nesnižuje. </w:t>
      </w:r>
    </w:p>
    <w:p w:rsidR="000F6FE6" w:rsidRPr="00415241" w:rsidRDefault="000F6FE6" w:rsidP="000F6FE6"/>
    <w:p w:rsidR="000F6FE6" w:rsidRPr="00415241" w:rsidRDefault="000F6FE6" w:rsidP="004C69EE">
      <w:pPr>
        <w:pStyle w:val="Nadpis1"/>
        <w:spacing w:line="277" w:lineRule="auto"/>
        <w:jc w:val="left"/>
        <w:rPr>
          <w:b w:val="0"/>
          <w:i w:val="0"/>
        </w:rPr>
      </w:pPr>
      <w:r w:rsidRPr="00415241">
        <w:rPr>
          <w:b w:val="0"/>
          <w:i w:val="0"/>
        </w:rPr>
        <w:t>V třídění plastů, skla nebo papíru patří Česká republika k</w:t>
      </w:r>
      <w:r w:rsidR="0022227C" w:rsidRPr="00415241">
        <w:rPr>
          <w:b w:val="0"/>
          <w:i w:val="0"/>
        </w:rPr>
        <w:t xml:space="preserve"> evropským</w:t>
      </w:r>
      <w:r w:rsidRPr="00415241">
        <w:rPr>
          <w:b w:val="0"/>
          <w:i w:val="0"/>
        </w:rPr>
        <w:t xml:space="preserve"> premiantům, lidé by se měli zamyslet také nad tím, že odpad v kuchyni, umyvadlo v koupelně nebo </w:t>
      </w:r>
      <w:r w:rsidR="00AD6906" w:rsidRPr="00415241">
        <w:rPr>
          <w:b w:val="0"/>
          <w:i w:val="0"/>
        </w:rPr>
        <w:t>toaleta</w:t>
      </w:r>
      <w:r w:rsidRPr="00415241">
        <w:rPr>
          <w:b w:val="0"/>
          <w:i w:val="0"/>
        </w:rPr>
        <w:t xml:space="preserve"> nejsou odpadkovým košem. </w:t>
      </w:r>
      <w:r w:rsidR="00002994" w:rsidRPr="00415241">
        <w:rPr>
          <w:b w:val="0"/>
          <w:i w:val="0"/>
        </w:rPr>
        <w:t>To, co je možné do kanalizace vypouštět, jednoznačně určuje kanalizační řád</w:t>
      </w:r>
      <w:r w:rsidR="00AD6906" w:rsidRPr="00415241">
        <w:rPr>
          <w:b w:val="0"/>
          <w:i w:val="0"/>
        </w:rPr>
        <w:t>.</w:t>
      </w:r>
      <w:r w:rsidR="0022227C" w:rsidRPr="00415241">
        <w:rPr>
          <w:b w:val="0"/>
          <w:i w:val="0"/>
        </w:rPr>
        <w:t xml:space="preserve"> Házet do odpadu jakékoliv jiné látky a předměty povolené není.</w:t>
      </w:r>
    </w:p>
    <w:p w:rsidR="003A2E7E" w:rsidRPr="00415241" w:rsidRDefault="003A2E7E" w:rsidP="004C69EE">
      <w:pPr>
        <w:spacing w:line="277" w:lineRule="auto"/>
        <w:rPr>
          <w:sz w:val="20"/>
        </w:rPr>
      </w:pPr>
    </w:p>
    <w:p w:rsidR="00D22AE4" w:rsidRPr="00415241" w:rsidRDefault="00D22AE4" w:rsidP="004C69EE">
      <w:pPr>
        <w:spacing w:line="277" w:lineRule="auto"/>
        <w:rPr>
          <w:sz w:val="20"/>
        </w:rPr>
      </w:pPr>
      <w:r w:rsidRPr="00415241">
        <w:rPr>
          <w:i/>
          <w:sz w:val="20"/>
        </w:rPr>
        <w:t>„</w:t>
      </w:r>
      <w:r w:rsidR="0003229B" w:rsidRPr="00415241">
        <w:rPr>
          <w:i/>
          <w:sz w:val="20"/>
        </w:rPr>
        <w:t>V</w:t>
      </w:r>
      <w:r w:rsidR="00B920A7" w:rsidRPr="00415241">
        <w:rPr>
          <w:i/>
          <w:sz w:val="20"/>
        </w:rPr>
        <w:t>elké problémy v odpadní vodě</w:t>
      </w:r>
      <w:r w:rsidRPr="00415241">
        <w:rPr>
          <w:i/>
          <w:sz w:val="20"/>
        </w:rPr>
        <w:t xml:space="preserve"> způsobují oleje a tuky, které </w:t>
      </w:r>
      <w:r w:rsidR="00B920A7" w:rsidRPr="00415241">
        <w:rPr>
          <w:i/>
          <w:sz w:val="20"/>
        </w:rPr>
        <w:t>do ní</w:t>
      </w:r>
      <w:r w:rsidR="00805605" w:rsidRPr="00415241">
        <w:rPr>
          <w:i/>
          <w:sz w:val="20"/>
        </w:rPr>
        <w:t xml:space="preserve"> </w:t>
      </w:r>
      <w:r w:rsidR="0022227C" w:rsidRPr="00415241">
        <w:rPr>
          <w:i/>
          <w:sz w:val="20"/>
        </w:rPr>
        <w:t>velká část</w:t>
      </w:r>
      <w:r w:rsidR="001E1C98" w:rsidRPr="00415241">
        <w:rPr>
          <w:i/>
          <w:sz w:val="20"/>
        </w:rPr>
        <w:t xml:space="preserve"> lidí</w:t>
      </w:r>
      <w:r w:rsidR="0003229B" w:rsidRPr="00415241">
        <w:rPr>
          <w:i/>
          <w:sz w:val="20"/>
        </w:rPr>
        <w:t xml:space="preserve"> běžně</w:t>
      </w:r>
      <w:r w:rsidRPr="00415241">
        <w:rPr>
          <w:i/>
          <w:sz w:val="20"/>
        </w:rPr>
        <w:t xml:space="preserve"> vylévá.</w:t>
      </w:r>
      <w:r w:rsidR="0003229B" w:rsidRPr="00415241">
        <w:rPr>
          <w:i/>
          <w:sz w:val="20"/>
        </w:rPr>
        <w:t xml:space="preserve"> </w:t>
      </w:r>
      <w:r w:rsidR="000F6FE6" w:rsidRPr="00415241">
        <w:rPr>
          <w:i/>
          <w:sz w:val="20"/>
        </w:rPr>
        <w:t>P</w:t>
      </w:r>
      <w:r w:rsidR="0003229B" w:rsidRPr="00415241">
        <w:rPr>
          <w:i/>
          <w:sz w:val="20"/>
        </w:rPr>
        <w:t xml:space="preserve">ři smažení vánočních kaprů a řízků to platí </w:t>
      </w:r>
      <w:r w:rsidR="000F6FE6" w:rsidRPr="00415241">
        <w:rPr>
          <w:i/>
          <w:sz w:val="20"/>
        </w:rPr>
        <w:t>o to víc a důsledky jsou o to horší</w:t>
      </w:r>
      <w:r w:rsidR="0003229B" w:rsidRPr="00415241">
        <w:rPr>
          <w:i/>
          <w:sz w:val="20"/>
        </w:rPr>
        <w:t>.</w:t>
      </w:r>
      <w:r w:rsidRPr="00415241">
        <w:rPr>
          <w:i/>
          <w:sz w:val="20"/>
        </w:rPr>
        <w:t xml:space="preserve"> Tukové částice se při ochlazení shlukují</w:t>
      </w:r>
      <w:r w:rsidR="0003229B" w:rsidRPr="00415241">
        <w:rPr>
          <w:i/>
          <w:sz w:val="20"/>
        </w:rPr>
        <w:t>, srážejí</w:t>
      </w:r>
      <w:r w:rsidRPr="00415241">
        <w:rPr>
          <w:i/>
          <w:sz w:val="20"/>
        </w:rPr>
        <w:t xml:space="preserve"> a nabalují na sebe další odpad. </w:t>
      </w:r>
      <w:r w:rsidR="0003229B" w:rsidRPr="00415241">
        <w:rPr>
          <w:i/>
          <w:sz w:val="20"/>
        </w:rPr>
        <w:t>V</w:t>
      </w:r>
      <w:r w:rsidRPr="00415241">
        <w:rPr>
          <w:i/>
          <w:sz w:val="20"/>
        </w:rPr>
        <w:t xml:space="preserve"> </w:t>
      </w:r>
      <w:r w:rsidR="00E05B03" w:rsidRPr="00415241">
        <w:rPr>
          <w:i/>
          <w:sz w:val="20"/>
        </w:rPr>
        <w:t>potrubí</w:t>
      </w:r>
      <w:r w:rsidRPr="00415241">
        <w:rPr>
          <w:i/>
          <w:sz w:val="20"/>
        </w:rPr>
        <w:t xml:space="preserve"> </w:t>
      </w:r>
      <w:r w:rsidR="0003229B" w:rsidRPr="00415241">
        <w:rPr>
          <w:i/>
          <w:sz w:val="20"/>
        </w:rPr>
        <w:t>vzniká</w:t>
      </w:r>
      <w:r w:rsidRPr="00415241">
        <w:rPr>
          <w:i/>
          <w:sz w:val="20"/>
        </w:rPr>
        <w:t xml:space="preserve"> odoln</w:t>
      </w:r>
      <w:r w:rsidR="007D5890" w:rsidRPr="00415241">
        <w:rPr>
          <w:i/>
          <w:sz w:val="20"/>
        </w:rPr>
        <w:t>ý materiál, který</w:t>
      </w:r>
      <w:r w:rsidR="0003229B" w:rsidRPr="00415241">
        <w:rPr>
          <w:i/>
          <w:sz w:val="20"/>
        </w:rPr>
        <w:t xml:space="preserve"> </w:t>
      </w:r>
      <w:r w:rsidR="00FD4439" w:rsidRPr="00415241">
        <w:rPr>
          <w:i/>
          <w:sz w:val="20"/>
        </w:rPr>
        <w:t>je</w:t>
      </w:r>
      <w:r w:rsidR="0003229B" w:rsidRPr="00415241">
        <w:rPr>
          <w:i/>
          <w:sz w:val="20"/>
        </w:rPr>
        <w:t xml:space="preserve"> může</w:t>
      </w:r>
      <w:r w:rsidRPr="00415241">
        <w:rPr>
          <w:i/>
          <w:sz w:val="20"/>
        </w:rPr>
        <w:t xml:space="preserve"> zneprůchodnit. </w:t>
      </w:r>
      <w:r w:rsidR="0003229B" w:rsidRPr="00415241">
        <w:rPr>
          <w:i/>
          <w:sz w:val="20"/>
        </w:rPr>
        <w:t>H</w:t>
      </w:r>
      <w:r w:rsidRPr="00415241">
        <w:rPr>
          <w:i/>
          <w:sz w:val="20"/>
        </w:rPr>
        <w:t>roudy tuku v</w:t>
      </w:r>
      <w:r w:rsidR="0003229B" w:rsidRPr="00415241">
        <w:rPr>
          <w:i/>
          <w:sz w:val="20"/>
        </w:rPr>
        <w:t xml:space="preserve"> kanalizačních</w:t>
      </w:r>
      <w:r w:rsidRPr="00415241">
        <w:rPr>
          <w:i/>
          <w:sz w:val="20"/>
        </w:rPr>
        <w:t xml:space="preserve"> stokách </w:t>
      </w:r>
      <w:r w:rsidR="0003229B" w:rsidRPr="00415241">
        <w:rPr>
          <w:i/>
          <w:sz w:val="20"/>
        </w:rPr>
        <w:t xml:space="preserve">také </w:t>
      </w:r>
      <w:r w:rsidRPr="00415241">
        <w:rPr>
          <w:i/>
          <w:sz w:val="20"/>
        </w:rPr>
        <w:t xml:space="preserve">poškozují a ucpávají čerpadla. Tuk se nalepuje na stěny </w:t>
      </w:r>
      <w:r w:rsidR="000D6E0A" w:rsidRPr="00415241">
        <w:rPr>
          <w:i/>
          <w:sz w:val="20"/>
        </w:rPr>
        <w:t xml:space="preserve">potrubí </w:t>
      </w:r>
      <w:r w:rsidRPr="00415241">
        <w:rPr>
          <w:i/>
          <w:sz w:val="20"/>
        </w:rPr>
        <w:t>stok, nastává ch</w:t>
      </w:r>
      <w:r w:rsidR="007D5890" w:rsidRPr="00415241">
        <w:rPr>
          <w:i/>
          <w:sz w:val="20"/>
        </w:rPr>
        <w:t>emická reakce a vzniklé sloučeniny</w:t>
      </w:r>
      <w:r w:rsidRPr="00415241">
        <w:rPr>
          <w:i/>
          <w:sz w:val="20"/>
        </w:rPr>
        <w:t xml:space="preserve"> urychlují korozi. Použité tuky a oleje patří do sběrných dvorů</w:t>
      </w:r>
      <w:r w:rsidR="00002994" w:rsidRPr="00415241">
        <w:rPr>
          <w:i/>
          <w:sz w:val="20"/>
        </w:rPr>
        <w:t>, kde je města a obce přijímají</w:t>
      </w:r>
      <w:r w:rsidR="00E21B40" w:rsidRPr="00415241">
        <w:rPr>
          <w:i/>
          <w:sz w:val="20"/>
        </w:rPr>
        <w:t>. N</w:t>
      </w:r>
      <w:r w:rsidR="00002994" w:rsidRPr="00415241">
        <w:rPr>
          <w:i/>
          <w:sz w:val="20"/>
        </w:rPr>
        <w:t>ěkterá města</w:t>
      </w:r>
      <w:r w:rsidR="0022227C" w:rsidRPr="00415241">
        <w:rPr>
          <w:i/>
          <w:sz w:val="20"/>
        </w:rPr>
        <w:t xml:space="preserve"> v našem regionu</w:t>
      </w:r>
      <w:r w:rsidR="00002994" w:rsidRPr="00415241">
        <w:rPr>
          <w:i/>
          <w:sz w:val="20"/>
        </w:rPr>
        <w:t xml:space="preserve"> jsou </w:t>
      </w:r>
      <w:r w:rsidR="0022227C" w:rsidRPr="00415241">
        <w:rPr>
          <w:i/>
          <w:sz w:val="20"/>
        </w:rPr>
        <w:t xml:space="preserve">navíc </w:t>
      </w:r>
      <w:r w:rsidR="00002994" w:rsidRPr="00415241">
        <w:rPr>
          <w:i/>
          <w:sz w:val="20"/>
        </w:rPr>
        <w:t>v tomto ohledu velmi odpovědná a pomáhají problém řešit</w:t>
      </w:r>
      <w:r w:rsidR="001E1C98" w:rsidRPr="00415241">
        <w:rPr>
          <w:i/>
          <w:sz w:val="20"/>
        </w:rPr>
        <w:t xml:space="preserve"> instalací</w:t>
      </w:r>
      <w:r w:rsidR="00E21B40" w:rsidRPr="00415241">
        <w:rPr>
          <w:i/>
          <w:sz w:val="20"/>
        </w:rPr>
        <w:t xml:space="preserve"> kontejner</w:t>
      </w:r>
      <w:r w:rsidR="001E1C98" w:rsidRPr="00415241">
        <w:rPr>
          <w:i/>
          <w:sz w:val="20"/>
        </w:rPr>
        <w:t>ů</w:t>
      </w:r>
      <w:r w:rsidR="00E21B40" w:rsidRPr="00415241">
        <w:rPr>
          <w:i/>
          <w:sz w:val="20"/>
        </w:rPr>
        <w:t xml:space="preserve"> pro použité jedlé oleje a tuky</w:t>
      </w:r>
      <w:r w:rsidR="00E05B03" w:rsidRPr="00415241">
        <w:rPr>
          <w:i/>
          <w:sz w:val="20"/>
        </w:rPr>
        <w:t>,</w:t>
      </w:r>
      <w:r w:rsidR="00E21B40" w:rsidRPr="00415241">
        <w:rPr>
          <w:i/>
          <w:sz w:val="20"/>
        </w:rPr>
        <w:t xml:space="preserve"> které jsou dále recyklovány a využívány,</w:t>
      </w:r>
      <w:r w:rsidR="00E05B03" w:rsidRPr="00415241">
        <w:rPr>
          <w:i/>
          <w:sz w:val="20"/>
        </w:rPr>
        <w:t xml:space="preserve">“ </w:t>
      </w:r>
      <w:r w:rsidR="00E05B03" w:rsidRPr="00415241">
        <w:rPr>
          <w:sz w:val="20"/>
        </w:rPr>
        <w:t xml:space="preserve">říká ředitel kanalizací </w:t>
      </w:r>
      <w:proofErr w:type="spellStart"/>
      <w:r w:rsidR="00E05B03" w:rsidRPr="00415241">
        <w:rPr>
          <w:sz w:val="20"/>
        </w:rPr>
        <w:t>SmVaK</w:t>
      </w:r>
      <w:proofErr w:type="spellEnd"/>
      <w:r w:rsidR="00E05B03" w:rsidRPr="00415241">
        <w:rPr>
          <w:sz w:val="20"/>
        </w:rPr>
        <w:t xml:space="preserve"> Ostrava Jan </w:t>
      </w:r>
      <w:proofErr w:type="spellStart"/>
      <w:r w:rsidR="00E05B03" w:rsidRPr="00415241">
        <w:rPr>
          <w:sz w:val="20"/>
        </w:rPr>
        <w:t>Tlolka</w:t>
      </w:r>
      <w:proofErr w:type="spellEnd"/>
      <w:r w:rsidR="00E05B03" w:rsidRPr="00415241">
        <w:rPr>
          <w:sz w:val="20"/>
        </w:rPr>
        <w:t>.</w:t>
      </w:r>
      <w:r w:rsidR="00805605" w:rsidRPr="00415241">
        <w:rPr>
          <w:sz w:val="20"/>
        </w:rPr>
        <w:br/>
      </w:r>
    </w:p>
    <w:p w:rsidR="00E05B03" w:rsidRPr="00415241" w:rsidRDefault="00002994" w:rsidP="004C69EE">
      <w:pPr>
        <w:spacing w:line="277" w:lineRule="auto"/>
        <w:rPr>
          <w:sz w:val="20"/>
        </w:rPr>
      </w:pPr>
      <w:r w:rsidRPr="00415241">
        <w:rPr>
          <w:sz w:val="20"/>
        </w:rPr>
        <w:t>Komplikace</w:t>
      </w:r>
      <w:r w:rsidR="00E05B03" w:rsidRPr="00415241">
        <w:rPr>
          <w:sz w:val="20"/>
        </w:rPr>
        <w:t xml:space="preserve"> způsobují také zátky od lahví a jiné předměty, k</w:t>
      </w:r>
      <w:r w:rsidR="00B920A7" w:rsidRPr="00415241">
        <w:rPr>
          <w:sz w:val="20"/>
        </w:rPr>
        <w:t>teré na sebe v potrubí nabalují</w:t>
      </w:r>
      <w:r w:rsidR="00E05B03" w:rsidRPr="00415241">
        <w:rPr>
          <w:sz w:val="20"/>
        </w:rPr>
        <w:t xml:space="preserve"> další odpady. Do kanalizace v žádném případě nepatří hygienické potřeby, jako jsou vlhčené ubrousky</w:t>
      </w:r>
      <w:r w:rsidR="00805605" w:rsidRPr="00415241">
        <w:rPr>
          <w:sz w:val="20"/>
        </w:rPr>
        <w:t xml:space="preserve"> a tyčinky do uší</w:t>
      </w:r>
      <w:r w:rsidR="00E05B03" w:rsidRPr="00415241">
        <w:rPr>
          <w:sz w:val="20"/>
        </w:rPr>
        <w:t>, neb</w:t>
      </w:r>
      <w:r w:rsidR="00B920A7" w:rsidRPr="00415241">
        <w:rPr>
          <w:sz w:val="20"/>
        </w:rPr>
        <w:t>o textilie, které se používají při</w:t>
      </w:r>
      <w:r w:rsidR="00E05B03" w:rsidRPr="00415241">
        <w:rPr>
          <w:sz w:val="20"/>
        </w:rPr>
        <w:t xml:space="preserve"> úklidu. </w:t>
      </w:r>
      <w:r w:rsidR="00AD6906" w:rsidRPr="00415241">
        <w:rPr>
          <w:sz w:val="20"/>
        </w:rPr>
        <w:t>Toaletu</w:t>
      </w:r>
      <w:r w:rsidR="00E05B03" w:rsidRPr="00415241">
        <w:rPr>
          <w:sz w:val="20"/>
        </w:rPr>
        <w:t xml:space="preserve"> </w:t>
      </w:r>
      <w:r w:rsidR="00E21B40" w:rsidRPr="00415241">
        <w:rPr>
          <w:sz w:val="20"/>
        </w:rPr>
        <w:t>by si</w:t>
      </w:r>
      <w:r w:rsidR="00E05B03" w:rsidRPr="00415241">
        <w:rPr>
          <w:sz w:val="20"/>
        </w:rPr>
        <w:t xml:space="preserve"> </w:t>
      </w:r>
      <w:r w:rsidR="00805605" w:rsidRPr="00415241">
        <w:rPr>
          <w:sz w:val="20"/>
        </w:rPr>
        <w:t xml:space="preserve">také </w:t>
      </w:r>
      <w:r w:rsidR="00E21B40" w:rsidRPr="00415241">
        <w:rPr>
          <w:sz w:val="20"/>
        </w:rPr>
        <w:t xml:space="preserve">lidé </w:t>
      </w:r>
      <w:r w:rsidR="00E05B03" w:rsidRPr="00415241">
        <w:rPr>
          <w:sz w:val="20"/>
        </w:rPr>
        <w:t xml:space="preserve">neměli </w:t>
      </w:r>
      <w:r w:rsidR="00E21B40" w:rsidRPr="00415241">
        <w:rPr>
          <w:sz w:val="20"/>
        </w:rPr>
        <w:t>plést s odpadkovým košem pro zbytky</w:t>
      </w:r>
      <w:r w:rsidR="00E05B03" w:rsidRPr="00415241">
        <w:rPr>
          <w:sz w:val="20"/>
        </w:rPr>
        <w:t xml:space="preserve"> potravin a jídla. </w:t>
      </w:r>
      <w:r w:rsidR="00E21B40" w:rsidRPr="00415241">
        <w:rPr>
          <w:i/>
          <w:sz w:val="20"/>
        </w:rPr>
        <w:t>„S</w:t>
      </w:r>
      <w:r w:rsidR="00E05B03" w:rsidRPr="00415241">
        <w:rPr>
          <w:i/>
          <w:sz w:val="20"/>
        </w:rPr>
        <w:t xml:space="preserve">louží jako </w:t>
      </w:r>
      <w:r w:rsidR="00C43DD9" w:rsidRPr="00415241">
        <w:rPr>
          <w:i/>
          <w:sz w:val="20"/>
        </w:rPr>
        <w:t>potrava</w:t>
      </w:r>
      <w:r w:rsidR="00E05B03" w:rsidRPr="00415241">
        <w:rPr>
          <w:i/>
          <w:sz w:val="20"/>
        </w:rPr>
        <w:t xml:space="preserve"> pro hlodavce, kteří ve stokách žijí</w:t>
      </w:r>
      <w:r w:rsidR="00113DFF" w:rsidRPr="00415241">
        <w:rPr>
          <w:i/>
          <w:sz w:val="20"/>
        </w:rPr>
        <w:t xml:space="preserve"> a díky dostatečnému přísunu stravy se mohou nekontrolovatelně </w:t>
      </w:r>
      <w:r w:rsidR="00E21B40" w:rsidRPr="00415241">
        <w:rPr>
          <w:i/>
          <w:sz w:val="20"/>
        </w:rPr>
        <w:t>množit</w:t>
      </w:r>
      <w:r w:rsidRPr="00415241">
        <w:rPr>
          <w:i/>
          <w:sz w:val="20"/>
        </w:rPr>
        <w:t>. My pak musíme na jaře během plošných deratizací</w:t>
      </w:r>
      <w:r w:rsidR="001E1C98" w:rsidRPr="00415241">
        <w:rPr>
          <w:i/>
          <w:sz w:val="20"/>
        </w:rPr>
        <w:t xml:space="preserve"> a na podzim při ohniskových deratizacích</w:t>
      </w:r>
      <w:r w:rsidRPr="00415241">
        <w:rPr>
          <w:i/>
          <w:sz w:val="20"/>
        </w:rPr>
        <w:t xml:space="preserve"> jejich počet eliminovat na únosnou mez</w:t>
      </w:r>
      <w:r w:rsidR="00E21B40" w:rsidRPr="00415241">
        <w:rPr>
          <w:i/>
          <w:sz w:val="20"/>
        </w:rPr>
        <w:t>,“</w:t>
      </w:r>
      <w:r w:rsidR="00E21B40" w:rsidRPr="00415241">
        <w:rPr>
          <w:sz w:val="20"/>
        </w:rPr>
        <w:t xml:space="preserve"> vysvětluje Tlolka.</w:t>
      </w:r>
    </w:p>
    <w:p w:rsidR="003A2E7E" w:rsidRPr="00415241" w:rsidRDefault="003A2E7E" w:rsidP="004C69EE">
      <w:pPr>
        <w:spacing w:line="277" w:lineRule="auto"/>
        <w:rPr>
          <w:sz w:val="20"/>
        </w:rPr>
      </w:pPr>
      <w:r w:rsidRPr="00415241">
        <w:rPr>
          <w:sz w:val="20"/>
        </w:rPr>
        <w:t>Kanalizace rovněž neslouží k likvidaci nevyužív</w:t>
      </w:r>
      <w:r w:rsidR="00E21B40" w:rsidRPr="00415241">
        <w:rPr>
          <w:sz w:val="20"/>
        </w:rPr>
        <w:t>aných léků, chemikálií, ředidel nebo zbytků barev</w:t>
      </w:r>
      <w:r w:rsidRPr="00415241">
        <w:rPr>
          <w:sz w:val="20"/>
        </w:rPr>
        <w:t>. Když se dostanou do odpadní vody, mo</w:t>
      </w:r>
      <w:r w:rsidR="007D5890" w:rsidRPr="00415241">
        <w:rPr>
          <w:sz w:val="20"/>
        </w:rPr>
        <w:t>hou narušit fungování čistírny</w:t>
      </w:r>
      <w:r w:rsidR="000D6E0A" w:rsidRPr="00415241">
        <w:rPr>
          <w:sz w:val="20"/>
        </w:rPr>
        <w:t xml:space="preserve"> odpadních vod</w:t>
      </w:r>
      <w:r w:rsidR="007D5890" w:rsidRPr="00415241">
        <w:rPr>
          <w:sz w:val="20"/>
        </w:rPr>
        <w:t xml:space="preserve">, způsobit ekologickou havárii a částečně projít </w:t>
      </w:r>
      <w:r w:rsidR="00C415FD" w:rsidRPr="00415241">
        <w:rPr>
          <w:sz w:val="20"/>
        </w:rPr>
        <w:t>čistírenským</w:t>
      </w:r>
      <w:r w:rsidR="007D5890" w:rsidRPr="00415241">
        <w:rPr>
          <w:sz w:val="20"/>
        </w:rPr>
        <w:t xml:space="preserve"> procesem </w:t>
      </w:r>
      <w:r w:rsidR="00C415FD" w:rsidRPr="00415241">
        <w:rPr>
          <w:sz w:val="20"/>
        </w:rPr>
        <w:t xml:space="preserve">dále </w:t>
      </w:r>
      <w:r w:rsidR="007D5890" w:rsidRPr="00415241">
        <w:rPr>
          <w:sz w:val="20"/>
        </w:rPr>
        <w:t xml:space="preserve">do </w:t>
      </w:r>
      <w:r w:rsidR="00C415FD" w:rsidRPr="00415241">
        <w:rPr>
          <w:sz w:val="20"/>
        </w:rPr>
        <w:t>vodních toků</w:t>
      </w:r>
      <w:r w:rsidR="007D5890" w:rsidRPr="00415241">
        <w:rPr>
          <w:sz w:val="20"/>
        </w:rPr>
        <w:t>.</w:t>
      </w:r>
    </w:p>
    <w:p w:rsidR="00113DFF" w:rsidRPr="00415241" w:rsidRDefault="00113DFF" w:rsidP="004C69EE">
      <w:pPr>
        <w:spacing w:line="277" w:lineRule="auto"/>
        <w:rPr>
          <w:sz w:val="20"/>
        </w:rPr>
      </w:pPr>
    </w:p>
    <w:p w:rsidR="00113DFF" w:rsidRPr="00415241" w:rsidRDefault="00113DFF" w:rsidP="004C69EE">
      <w:pPr>
        <w:spacing w:line="277" w:lineRule="auto"/>
        <w:rPr>
          <w:sz w:val="20"/>
        </w:rPr>
      </w:pPr>
      <w:r w:rsidRPr="00415241">
        <w:rPr>
          <w:i/>
          <w:sz w:val="20"/>
        </w:rPr>
        <w:t>„</w:t>
      </w:r>
      <w:r w:rsidR="00E21B40" w:rsidRPr="00415241">
        <w:rPr>
          <w:i/>
          <w:sz w:val="20"/>
        </w:rPr>
        <w:t>Z</w:t>
      </w:r>
      <w:r w:rsidRPr="00415241">
        <w:rPr>
          <w:i/>
          <w:sz w:val="20"/>
        </w:rPr>
        <w:t xml:space="preserve"> našeho pohledu jde o zásadní problém. Negativní jsou dopady na životní prostředí, ale také na </w:t>
      </w:r>
      <w:r w:rsidR="00E21B40" w:rsidRPr="00415241">
        <w:rPr>
          <w:i/>
          <w:sz w:val="20"/>
        </w:rPr>
        <w:t>samotný provoz zařízení, kter</w:t>
      </w:r>
      <w:r w:rsidR="000D6E0A" w:rsidRPr="00415241">
        <w:rPr>
          <w:i/>
          <w:sz w:val="20"/>
        </w:rPr>
        <w:t>á</w:t>
      </w:r>
      <w:r w:rsidR="00E21B40" w:rsidRPr="00415241">
        <w:rPr>
          <w:i/>
          <w:sz w:val="20"/>
        </w:rPr>
        <w:t xml:space="preserve"> lidskou nezodpovědností trpí</w:t>
      </w:r>
      <w:r w:rsidRPr="00415241">
        <w:rPr>
          <w:i/>
          <w:sz w:val="20"/>
        </w:rPr>
        <w:t>. Látky</w:t>
      </w:r>
      <w:r w:rsidR="00E21B40" w:rsidRPr="00415241">
        <w:rPr>
          <w:i/>
          <w:sz w:val="20"/>
        </w:rPr>
        <w:t xml:space="preserve"> a předměty</w:t>
      </w:r>
      <w:r w:rsidR="00B920A7" w:rsidRPr="00415241">
        <w:rPr>
          <w:i/>
          <w:sz w:val="20"/>
        </w:rPr>
        <w:t xml:space="preserve">, které do odpadní </w:t>
      </w:r>
      <w:r w:rsidR="00B920A7" w:rsidRPr="00415241">
        <w:rPr>
          <w:i/>
          <w:sz w:val="20"/>
        </w:rPr>
        <w:lastRenderedPageBreak/>
        <w:t>vody</w:t>
      </w:r>
      <w:r w:rsidRPr="00415241">
        <w:rPr>
          <w:i/>
          <w:sz w:val="20"/>
        </w:rPr>
        <w:t xml:space="preserve"> nepatří, způsobují </w:t>
      </w:r>
      <w:r w:rsidR="00C43DD9" w:rsidRPr="00415241">
        <w:rPr>
          <w:i/>
          <w:sz w:val="20"/>
        </w:rPr>
        <w:t>technické</w:t>
      </w:r>
      <w:r w:rsidRPr="00415241">
        <w:rPr>
          <w:i/>
          <w:sz w:val="20"/>
        </w:rPr>
        <w:t xml:space="preserve"> problémy</w:t>
      </w:r>
      <w:r w:rsidR="000D6E0A" w:rsidRPr="00415241">
        <w:rPr>
          <w:i/>
          <w:sz w:val="20"/>
        </w:rPr>
        <w:t xml:space="preserve"> a </w:t>
      </w:r>
      <w:r w:rsidRPr="00415241">
        <w:rPr>
          <w:i/>
          <w:sz w:val="20"/>
        </w:rPr>
        <w:t xml:space="preserve">proces odkanalizování a čištění </w:t>
      </w:r>
      <w:r w:rsidR="007A71F7" w:rsidRPr="00415241">
        <w:rPr>
          <w:i/>
          <w:sz w:val="20"/>
        </w:rPr>
        <w:t xml:space="preserve">odpadních vod </w:t>
      </w:r>
      <w:r w:rsidRPr="00415241">
        <w:rPr>
          <w:i/>
          <w:sz w:val="20"/>
        </w:rPr>
        <w:t>prodražují</w:t>
      </w:r>
      <w:r w:rsidR="005E7910" w:rsidRPr="00415241">
        <w:rPr>
          <w:i/>
          <w:sz w:val="20"/>
        </w:rPr>
        <w:t>. To</w:t>
      </w:r>
      <w:r w:rsidRPr="00415241">
        <w:rPr>
          <w:i/>
          <w:sz w:val="20"/>
        </w:rPr>
        <w:t xml:space="preserve"> má ve svém důsledku dopad na </w:t>
      </w:r>
      <w:r w:rsidR="00B62243" w:rsidRPr="00415241">
        <w:rPr>
          <w:i/>
          <w:sz w:val="20"/>
        </w:rPr>
        <w:t xml:space="preserve">peněženku </w:t>
      </w:r>
      <w:r w:rsidRPr="00415241">
        <w:rPr>
          <w:i/>
          <w:sz w:val="20"/>
        </w:rPr>
        <w:t>každého z nás v částce, kterou platíme za odvádění odpadní vod</w:t>
      </w:r>
      <w:r w:rsidR="005E7910" w:rsidRPr="00415241">
        <w:rPr>
          <w:i/>
          <w:sz w:val="20"/>
        </w:rPr>
        <w:t>y</w:t>
      </w:r>
      <w:r w:rsidRPr="00415241">
        <w:rPr>
          <w:i/>
          <w:sz w:val="20"/>
        </w:rPr>
        <w:t xml:space="preserve"> (stočné)</w:t>
      </w:r>
      <w:r w:rsidR="009E3719" w:rsidRPr="00415241">
        <w:rPr>
          <w:i/>
          <w:sz w:val="20"/>
        </w:rPr>
        <w:t xml:space="preserve">. Kanalizační síť slouží k odvádění odpadních vod, nikoliv </w:t>
      </w:r>
      <w:r w:rsidR="00E21B40" w:rsidRPr="00415241">
        <w:rPr>
          <w:i/>
          <w:sz w:val="20"/>
        </w:rPr>
        <w:t>odpadků</w:t>
      </w:r>
      <w:r w:rsidR="009E3719" w:rsidRPr="00415241">
        <w:rPr>
          <w:i/>
          <w:sz w:val="20"/>
        </w:rPr>
        <w:t>, ať již v </w:t>
      </w:r>
      <w:r w:rsidR="00E21B40" w:rsidRPr="00415241">
        <w:rPr>
          <w:i/>
          <w:sz w:val="20"/>
        </w:rPr>
        <w:t>jakémkoliv</w:t>
      </w:r>
      <w:r w:rsidR="00002994" w:rsidRPr="00415241">
        <w:rPr>
          <w:i/>
          <w:sz w:val="20"/>
        </w:rPr>
        <w:t xml:space="preserve"> skupenství</w:t>
      </w:r>
      <w:r w:rsidR="001E1C98" w:rsidRPr="00415241">
        <w:rPr>
          <w:i/>
          <w:sz w:val="20"/>
        </w:rPr>
        <w:t xml:space="preserve">. </w:t>
      </w:r>
      <w:r w:rsidR="00AB65A2" w:rsidRPr="00415241">
        <w:rPr>
          <w:i/>
          <w:sz w:val="20"/>
        </w:rPr>
        <w:br/>
      </w:r>
      <w:r w:rsidR="001E1C98" w:rsidRPr="00415241">
        <w:rPr>
          <w:i/>
          <w:sz w:val="20"/>
        </w:rPr>
        <w:t xml:space="preserve">To, že tomuto problému přikládáme velký význam, dokládá mimo jiné to, že nová verze našeho vzdělávacího programu pro školy o významu vody pro člověka a životní </w:t>
      </w:r>
      <w:r w:rsidR="0022227C" w:rsidRPr="00415241">
        <w:rPr>
          <w:i/>
          <w:sz w:val="20"/>
        </w:rPr>
        <w:t xml:space="preserve">prostředí s názvem Planeta </w:t>
      </w:r>
      <w:proofErr w:type="spellStart"/>
      <w:r w:rsidR="0022227C" w:rsidRPr="00415241">
        <w:rPr>
          <w:i/>
          <w:sz w:val="20"/>
        </w:rPr>
        <w:t>Oxidan</w:t>
      </w:r>
      <w:proofErr w:type="spellEnd"/>
      <w:r w:rsidR="0022227C" w:rsidRPr="00415241">
        <w:rPr>
          <w:i/>
          <w:sz w:val="20"/>
        </w:rPr>
        <w:t xml:space="preserve"> </w:t>
      </w:r>
      <w:r w:rsidR="001E1C98" w:rsidRPr="00415241">
        <w:rPr>
          <w:i/>
          <w:sz w:val="20"/>
        </w:rPr>
        <w:t>se koncentruje na problematiku odpadních vod</w:t>
      </w:r>
      <w:r w:rsidR="00FD4439" w:rsidRPr="00415241">
        <w:rPr>
          <w:i/>
          <w:sz w:val="20"/>
        </w:rPr>
        <w:t xml:space="preserve"> a nakládání s odpady</w:t>
      </w:r>
      <w:r w:rsidR="001E1C98" w:rsidRPr="00415241">
        <w:rPr>
          <w:i/>
          <w:sz w:val="20"/>
        </w:rPr>
        <w:t xml:space="preserve">. </w:t>
      </w:r>
      <w:r w:rsidR="0022227C" w:rsidRPr="00415241">
        <w:rPr>
          <w:i/>
          <w:sz w:val="20"/>
        </w:rPr>
        <w:t>Tímto způsobem působíme</w:t>
      </w:r>
      <w:r w:rsidR="001E1C98" w:rsidRPr="00415241">
        <w:rPr>
          <w:i/>
          <w:sz w:val="20"/>
        </w:rPr>
        <w:t xml:space="preserve"> na uvažování dětí v nejvyšších </w:t>
      </w:r>
      <w:r w:rsidR="004C69EE" w:rsidRPr="00415241">
        <w:rPr>
          <w:i/>
          <w:sz w:val="20"/>
        </w:rPr>
        <w:t>třídách</w:t>
      </w:r>
      <w:r w:rsidR="001E1C98" w:rsidRPr="00415241">
        <w:rPr>
          <w:i/>
          <w:sz w:val="20"/>
        </w:rPr>
        <w:t xml:space="preserve"> základních škol a v prvních ročnících víceletých gy</w:t>
      </w:r>
      <w:r w:rsidR="00AB65A2" w:rsidRPr="00415241">
        <w:rPr>
          <w:i/>
          <w:sz w:val="20"/>
        </w:rPr>
        <w:t xml:space="preserve">mnázií. </w:t>
      </w:r>
      <w:r w:rsidR="00FD4439" w:rsidRPr="00415241">
        <w:rPr>
          <w:i/>
          <w:sz w:val="20"/>
        </w:rPr>
        <w:t>Děti můžou být v tomto ohledu příkladem svým rodičům</w:t>
      </w:r>
      <w:r w:rsidR="001E1C98" w:rsidRPr="00415241">
        <w:rPr>
          <w:i/>
          <w:sz w:val="20"/>
        </w:rPr>
        <w:t>,</w:t>
      </w:r>
      <w:r w:rsidR="00FD4439" w:rsidRPr="00415241">
        <w:rPr>
          <w:i/>
          <w:sz w:val="20"/>
        </w:rPr>
        <w:t xml:space="preserve"> kteří této problematice například nevěnují dostatečnou pozornost,</w:t>
      </w:r>
      <w:r w:rsidRPr="00415241">
        <w:rPr>
          <w:i/>
          <w:sz w:val="20"/>
        </w:rPr>
        <w:t>“</w:t>
      </w:r>
      <w:r w:rsidRPr="00415241">
        <w:rPr>
          <w:sz w:val="20"/>
        </w:rPr>
        <w:t xml:space="preserve"> vyzývá k odpovědnosti generální ředitel </w:t>
      </w:r>
      <w:proofErr w:type="spellStart"/>
      <w:r w:rsidRPr="00415241">
        <w:rPr>
          <w:sz w:val="20"/>
        </w:rPr>
        <w:t>SmVaK</w:t>
      </w:r>
      <w:proofErr w:type="spellEnd"/>
      <w:r w:rsidRPr="00415241">
        <w:rPr>
          <w:sz w:val="20"/>
        </w:rPr>
        <w:t xml:space="preserve"> Ostrava Anatol Pšenička. </w:t>
      </w:r>
    </w:p>
    <w:p w:rsidR="00805605" w:rsidRDefault="00805605" w:rsidP="003A2E7E">
      <w:pPr>
        <w:spacing w:line="277" w:lineRule="auto"/>
        <w:jc w:val="both"/>
        <w:rPr>
          <w:sz w:val="20"/>
        </w:rPr>
      </w:pPr>
    </w:p>
    <w:p w:rsidR="00805605" w:rsidRDefault="00805605" w:rsidP="003A2E7E">
      <w:pPr>
        <w:spacing w:line="277" w:lineRule="auto"/>
        <w:jc w:val="both"/>
        <w:rPr>
          <w:b/>
          <w:sz w:val="20"/>
        </w:rPr>
      </w:pPr>
      <w:r w:rsidRPr="00805605">
        <w:rPr>
          <w:b/>
          <w:sz w:val="20"/>
        </w:rPr>
        <w:t>Co do kanalizace nepatří?</w:t>
      </w:r>
    </w:p>
    <w:p w:rsidR="00805605" w:rsidRDefault="00805605" w:rsidP="003A2E7E">
      <w:pPr>
        <w:spacing w:line="277" w:lineRule="auto"/>
        <w:jc w:val="both"/>
        <w:rPr>
          <w:b/>
          <w:sz w:val="20"/>
        </w:rPr>
      </w:pPr>
    </w:p>
    <w:p w:rsidR="00805605" w:rsidRDefault="00805605" w:rsidP="00805605">
      <w:pPr>
        <w:pStyle w:val="Odstavecseseznamem"/>
        <w:numPr>
          <w:ilvl w:val="0"/>
          <w:numId w:val="4"/>
        </w:numPr>
        <w:spacing w:line="277" w:lineRule="auto"/>
        <w:jc w:val="both"/>
        <w:rPr>
          <w:rFonts w:ascii="Arial" w:hAnsi="Arial" w:cs="Arial"/>
          <w:sz w:val="20"/>
        </w:rPr>
      </w:pPr>
      <w:r w:rsidRPr="00805605">
        <w:rPr>
          <w:rFonts w:ascii="Arial" w:hAnsi="Arial" w:cs="Arial"/>
          <w:sz w:val="20"/>
        </w:rPr>
        <w:t xml:space="preserve">Oleje </w:t>
      </w:r>
      <w:r>
        <w:rPr>
          <w:rFonts w:ascii="Arial" w:hAnsi="Arial" w:cs="Arial"/>
          <w:sz w:val="20"/>
        </w:rPr>
        <w:t>a tuky používané především v kuchyni, ale i při dalších domácích pracích</w:t>
      </w:r>
      <w:r w:rsidR="00C6425E">
        <w:rPr>
          <w:rFonts w:ascii="Arial" w:hAnsi="Arial" w:cs="Arial"/>
          <w:sz w:val="20"/>
        </w:rPr>
        <w:t>;</w:t>
      </w:r>
    </w:p>
    <w:p w:rsidR="00C6425E" w:rsidRDefault="00805605" w:rsidP="00805605">
      <w:pPr>
        <w:pStyle w:val="Odstavecseseznamem"/>
        <w:numPr>
          <w:ilvl w:val="0"/>
          <w:numId w:val="4"/>
        </w:numPr>
        <w:spacing w:line="277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Pevné předměty</w:t>
      </w:r>
    </w:p>
    <w:p w:rsidR="00805605" w:rsidRDefault="00C6425E" w:rsidP="00805605">
      <w:pPr>
        <w:pStyle w:val="Odstavecseseznamem"/>
        <w:numPr>
          <w:ilvl w:val="0"/>
          <w:numId w:val="4"/>
        </w:numPr>
        <w:spacing w:line="277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Zbytky potravin (biologický odpad);</w:t>
      </w:r>
    </w:p>
    <w:p w:rsidR="00805605" w:rsidRDefault="00805605" w:rsidP="00805605">
      <w:pPr>
        <w:pStyle w:val="Odstavecseseznamem"/>
        <w:numPr>
          <w:ilvl w:val="0"/>
          <w:numId w:val="4"/>
        </w:numPr>
        <w:spacing w:line="277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Hygienické potřeby (vlhčené ubrousky, tyčinky do uší</w:t>
      </w:r>
      <w:r w:rsidR="00C6425E">
        <w:rPr>
          <w:rFonts w:ascii="Arial" w:hAnsi="Arial" w:cs="Arial"/>
          <w:sz w:val="20"/>
        </w:rPr>
        <w:t>…);</w:t>
      </w:r>
    </w:p>
    <w:p w:rsidR="00C6425E" w:rsidRDefault="00C6425E" w:rsidP="00805605">
      <w:pPr>
        <w:pStyle w:val="Odstavecseseznamem"/>
        <w:numPr>
          <w:ilvl w:val="0"/>
          <w:numId w:val="4"/>
        </w:numPr>
        <w:spacing w:line="277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Chemikálie a další nebezpečné látky (barvy, ředidla, oleje, ropné látky, čisticí prostředky atd.);</w:t>
      </w:r>
    </w:p>
    <w:p w:rsidR="00601FCA" w:rsidRPr="000C7938" w:rsidRDefault="00C6425E" w:rsidP="00B32D5D">
      <w:pPr>
        <w:pStyle w:val="Odstavecseseznamem"/>
        <w:numPr>
          <w:ilvl w:val="0"/>
          <w:numId w:val="4"/>
        </w:numPr>
        <w:spacing w:line="277" w:lineRule="auto"/>
        <w:jc w:val="both"/>
        <w:rPr>
          <w:rFonts w:cs="Arial"/>
          <w:sz w:val="20"/>
        </w:rPr>
      </w:pPr>
      <w:r w:rsidRPr="00C415FD">
        <w:rPr>
          <w:rFonts w:ascii="Arial" w:hAnsi="Arial" w:cs="Arial"/>
          <w:sz w:val="20"/>
        </w:rPr>
        <w:t>Léky (patří zpět do lékárny)</w:t>
      </w:r>
      <w:r w:rsidR="00E7780D" w:rsidRPr="00C415FD">
        <w:rPr>
          <w:rFonts w:ascii="Arial" w:hAnsi="Arial" w:cs="Arial"/>
          <w:sz w:val="20"/>
        </w:rPr>
        <w:t xml:space="preserve"> </w:t>
      </w:r>
    </w:p>
    <w:p w:rsidR="000C7938" w:rsidRPr="00C415FD" w:rsidRDefault="000C7938" w:rsidP="00B32D5D">
      <w:pPr>
        <w:pStyle w:val="Odstavecseseznamem"/>
        <w:numPr>
          <w:ilvl w:val="0"/>
          <w:numId w:val="4"/>
        </w:numPr>
        <w:spacing w:line="277" w:lineRule="auto"/>
        <w:jc w:val="both"/>
        <w:rPr>
          <w:rFonts w:cs="Arial"/>
          <w:sz w:val="20"/>
        </w:rPr>
      </w:pPr>
    </w:p>
    <w:p w:rsidR="00601FCA" w:rsidRDefault="00601FCA" w:rsidP="00601FCA">
      <w:pPr>
        <w:rPr>
          <w:b/>
          <w:bCs/>
          <w:sz w:val="22"/>
        </w:rPr>
      </w:pPr>
      <w:r w:rsidRPr="00C23532">
        <w:rPr>
          <w:b/>
          <w:bCs/>
          <w:sz w:val="22"/>
        </w:rPr>
        <w:t>Kam s odpadem?</w:t>
      </w:r>
    </w:p>
    <w:p w:rsidR="00601FCA" w:rsidRDefault="00601FCA" w:rsidP="00601FCA">
      <w:pPr>
        <w:rPr>
          <w:b/>
          <w:bCs/>
          <w:sz w:val="22"/>
        </w:rPr>
      </w:pPr>
    </w:p>
    <w:p w:rsidR="00601FCA" w:rsidRPr="00C23532" w:rsidRDefault="00601FCA" w:rsidP="00601FCA">
      <w:pPr>
        <w:pStyle w:val="Odstavecseseznamem"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C23532">
        <w:rPr>
          <w:rFonts w:ascii="Arial" w:hAnsi="Arial" w:cs="Arial"/>
          <w:sz w:val="20"/>
          <w:szCs w:val="20"/>
        </w:rPr>
        <w:t>Chemikálie, barvy, ředidla – sběrný dvůr</w:t>
      </w:r>
    </w:p>
    <w:p w:rsidR="00601FCA" w:rsidRPr="00C23532" w:rsidRDefault="00601FCA" w:rsidP="00601FCA">
      <w:pPr>
        <w:pStyle w:val="Odstavecseseznamem"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C23532">
        <w:rPr>
          <w:rFonts w:ascii="Arial" w:hAnsi="Arial" w:cs="Arial"/>
          <w:sz w:val="20"/>
          <w:szCs w:val="20"/>
        </w:rPr>
        <w:t>Léky – lékárna</w:t>
      </w:r>
    </w:p>
    <w:p w:rsidR="00601FCA" w:rsidRPr="00C23532" w:rsidRDefault="00601FCA" w:rsidP="00601FCA">
      <w:pPr>
        <w:pStyle w:val="Odstavecseseznamem"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C23532">
        <w:rPr>
          <w:rFonts w:ascii="Arial" w:hAnsi="Arial" w:cs="Arial"/>
          <w:sz w:val="20"/>
          <w:szCs w:val="20"/>
        </w:rPr>
        <w:t>Kuchyňské oleje – sběrný dvůr, speciální kontejner (odnést přelitý do plastové lahve)</w:t>
      </w:r>
    </w:p>
    <w:p w:rsidR="00601FCA" w:rsidRPr="00C23532" w:rsidRDefault="00601FCA" w:rsidP="00601FCA">
      <w:pPr>
        <w:pStyle w:val="Odstavecseseznamem"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C23532">
        <w:rPr>
          <w:rFonts w:ascii="Arial" w:hAnsi="Arial" w:cs="Arial"/>
          <w:sz w:val="20"/>
          <w:szCs w:val="20"/>
        </w:rPr>
        <w:t>Zbytky potravin – směsný odpad (odpadkový koš), kompost, kontejner na biologický odpad</w:t>
      </w:r>
    </w:p>
    <w:p w:rsidR="00601FCA" w:rsidRPr="00C23532" w:rsidRDefault="00601FCA" w:rsidP="00601FCA">
      <w:pPr>
        <w:pStyle w:val="Odstavecseseznamem"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C23532">
        <w:rPr>
          <w:rFonts w:ascii="Arial" w:hAnsi="Arial" w:cs="Arial"/>
          <w:sz w:val="20"/>
          <w:szCs w:val="20"/>
        </w:rPr>
        <w:t>Hygienické potřeby – směsný odpad (odpadkový koš)</w:t>
      </w:r>
    </w:p>
    <w:p w:rsidR="00601FCA" w:rsidRPr="00C23532" w:rsidRDefault="00601FCA" w:rsidP="00601FCA">
      <w:pPr>
        <w:pStyle w:val="Odstavecseseznamem"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C23532">
        <w:rPr>
          <w:rFonts w:ascii="Arial" w:hAnsi="Arial" w:cs="Arial"/>
          <w:sz w:val="20"/>
          <w:szCs w:val="20"/>
        </w:rPr>
        <w:t>Motorové oleje – sběrný dvůr, některé benzínové pumpy</w:t>
      </w:r>
    </w:p>
    <w:p w:rsidR="00601FCA" w:rsidRPr="00C23532" w:rsidRDefault="00601FCA" w:rsidP="00601FCA">
      <w:pPr>
        <w:pStyle w:val="Odstavecseseznamem"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C23532">
        <w:rPr>
          <w:rFonts w:ascii="Arial" w:hAnsi="Arial" w:cs="Arial"/>
          <w:sz w:val="20"/>
          <w:szCs w:val="20"/>
        </w:rPr>
        <w:t>Baterie, žárovky – sběrný dvůr, některé obchody s elektronikou a domácími potřebami</w:t>
      </w:r>
    </w:p>
    <w:p w:rsidR="00601FCA" w:rsidRPr="00C23532" w:rsidRDefault="00601FCA" w:rsidP="00601FCA">
      <w:pPr>
        <w:pStyle w:val="Odstavecseseznamem"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C23532">
        <w:rPr>
          <w:rFonts w:ascii="Arial" w:hAnsi="Arial" w:cs="Arial"/>
          <w:sz w:val="20"/>
          <w:szCs w:val="20"/>
        </w:rPr>
        <w:t>Plastové lahve – kontejner na tříděný odpad, sběrný dvůr</w:t>
      </w:r>
    </w:p>
    <w:p w:rsidR="00601FCA" w:rsidRPr="00C23532" w:rsidRDefault="00601FCA" w:rsidP="00601FCA">
      <w:pPr>
        <w:pStyle w:val="Odstavecseseznamem"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C23532">
        <w:rPr>
          <w:rFonts w:ascii="Arial" w:hAnsi="Arial" w:cs="Arial"/>
          <w:sz w:val="20"/>
          <w:szCs w:val="20"/>
        </w:rPr>
        <w:t>Papír – kontejner na tříděný odpad, sběrný dvůr</w:t>
      </w:r>
    </w:p>
    <w:p w:rsidR="00601FCA" w:rsidRPr="00C23532" w:rsidRDefault="00601FCA" w:rsidP="00601FCA">
      <w:pPr>
        <w:pStyle w:val="Odstavecseseznamem"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  <w:sz w:val="20"/>
          <w:szCs w:val="20"/>
        </w:rPr>
      </w:pPr>
      <w:r w:rsidRPr="00C23532">
        <w:rPr>
          <w:rFonts w:ascii="Arial" w:hAnsi="Arial" w:cs="Arial"/>
          <w:sz w:val="20"/>
          <w:szCs w:val="20"/>
        </w:rPr>
        <w:t>Sklo – kontejner na tříděný odpad, sběrný dvůr</w:t>
      </w:r>
    </w:p>
    <w:p w:rsidR="00601FCA" w:rsidRPr="00601FCA" w:rsidRDefault="00601FCA" w:rsidP="00601FCA">
      <w:pPr>
        <w:spacing w:line="277" w:lineRule="auto"/>
        <w:jc w:val="both"/>
        <w:rPr>
          <w:rFonts w:cs="Arial"/>
          <w:sz w:val="20"/>
        </w:rPr>
      </w:pPr>
    </w:p>
    <w:p w:rsidR="00A16D9B" w:rsidRDefault="00A16D9B" w:rsidP="000A0BAC">
      <w:pPr>
        <w:rPr>
          <w:b/>
          <w:bCs/>
          <w:sz w:val="22"/>
          <w:u w:val="single"/>
        </w:rPr>
      </w:pPr>
    </w:p>
    <w:p w:rsidR="00A16D9B" w:rsidRDefault="00A16D9B" w:rsidP="000A0BAC">
      <w:pPr>
        <w:rPr>
          <w:b/>
          <w:bCs/>
          <w:sz w:val="22"/>
          <w:u w:val="single"/>
        </w:rPr>
      </w:pPr>
    </w:p>
    <w:p w:rsidR="00133038" w:rsidRDefault="00133038" w:rsidP="00950D2A">
      <w:pPr>
        <w:jc w:val="center"/>
        <w:rPr>
          <w:sz w:val="22"/>
          <w:u w:val="single"/>
        </w:rPr>
      </w:pPr>
      <w:r>
        <w:rPr>
          <w:b/>
          <w:bCs/>
          <w:sz w:val="22"/>
          <w:u w:val="single"/>
        </w:rPr>
        <w:t>Kontakt:</w:t>
      </w:r>
    </w:p>
    <w:p w:rsidR="00133038" w:rsidRDefault="00133038" w:rsidP="00950D2A">
      <w:pPr>
        <w:pStyle w:val="Zkladntex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Mgr. Marek Síbrt, mluvčí</w:t>
      </w:r>
    </w:p>
    <w:p w:rsidR="00133038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>
        <w:rPr>
          <w:rFonts w:cs="Arial"/>
          <w:szCs w:val="17"/>
        </w:rPr>
        <w:t>Severomoravské vodovody a kanalizace Ostrava a.s.</w:t>
      </w:r>
    </w:p>
    <w:p w:rsidR="00133038" w:rsidRPr="002F3D32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 w:rsidRPr="002F3D32">
        <w:rPr>
          <w:rFonts w:cs="Arial"/>
          <w:szCs w:val="17"/>
        </w:rPr>
        <w:t>28. října 1235/169, Mariánské Hory, 709 00 Ostrava.</w:t>
      </w:r>
    </w:p>
    <w:p w:rsidR="00133038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>
        <w:rPr>
          <w:rFonts w:cs="Arial"/>
          <w:szCs w:val="17"/>
        </w:rPr>
        <w:t>tel. 725 500 509</w:t>
      </w:r>
    </w:p>
    <w:p w:rsidR="00133038" w:rsidRDefault="00133038" w:rsidP="00950D2A">
      <w:pPr>
        <w:autoSpaceDE w:val="0"/>
        <w:autoSpaceDN w:val="0"/>
        <w:adjustRightInd w:val="0"/>
        <w:jc w:val="center"/>
        <w:rPr>
          <w:sz w:val="22"/>
        </w:rPr>
      </w:pPr>
      <w:r>
        <w:rPr>
          <w:rFonts w:cs="Arial"/>
          <w:szCs w:val="17"/>
        </w:rPr>
        <w:t xml:space="preserve">e-mail </w:t>
      </w:r>
      <w:hyperlink r:id="rId8" w:history="1">
        <w:r w:rsidRPr="00400944">
          <w:rPr>
            <w:rStyle w:val="Hypertextovodkaz"/>
            <w:rFonts w:cs="Arial"/>
            <w:szCs w:val="17"/>
          </w:rPr>
          <w:t>marek.sibrt@smvak.cz</w:t>
        </w:r>
      </w:hyperlink>
      <w:r>
        <w:rPr>
          <w:rFonts w:cs="Arial"/>
          <w:szCs w:val="17"/>
        </w:rPr>
        <w:t xml:space="preserve"> </w:t>
      </w:r>
      <w:r>
        <w:rPr>
          <w:rFonts w:cs="Arial"/>
          <w:szCs w:val="17"/>
        </w:rPr>
        <w:br/>
      </w:r>
      <w:hyperlink r:id="rId9" w:history="1">
        <w:r w:rsidRPr="00400944">
          <w:rPr>
            <w:rStyle w:val="Hypertextovodkaz"/>
            <w:rFonts w:cs="Arial"/>
            <w:szCs w:val="17"/>
          </w:rPr>
          <w:t>www.smvak.cz</w:t>
        </w:r>
      </w:hyperlink>
    </w:p>
    <w:p w:rsidR="00133038" w:rsidRDefault="00133038" w:rsidP="000A0BAC">
      <w:pPr>
        <w:ind w:right="51"/>
      </w:pPr>
    </w:p>
    <w:p w:rsidR="00133038" w:rsidRDefault="00133038" w:rsidP="000A0BAC">
      <w:pPr>
        <w:ind w:right="51"/>
      </w:pPr>
    </w:p>
    <w:p w:rsidR="00133038" w:rsidRDefault="00133038" w:rsidP="000A0BAC">
      <w:pPr>
        <w:ind w:right="51"/>
      </w:pPr>
    </w:p>
    <w:sectPr w:rsidR="00133038" w:rsidSect="009241AF">
      <w:headerReference w:type="default" r:id="rId10"/>
      <w:headerReference w:type="first" r:id="rId11"/>
      <w:footerReference w:type="first" r:id="rId12"/>
      <w:pgSz w:w="11906" w:h="16838" w:code="9"/>
      <w:pgMar w:top="-1977" w:right="1134" w:bottom="1701" w:left="1701" w:header="85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528" w:rsidRDefault="00B07528">
      <w:r>
        <w:separator/>
      </w:r>
    </w:p>
  </w:endnote>
  <w:endnote w:type="continuationSeparator" w:id="0">
    <w:p w:rsidR="00B07528" w:rsidRDefault="00B07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F45" w:rsidRDefault="003F4F45">
    <w:pPr>
      <w:pStyle w:val="Zpat"/>
      <w:tabs>
        <w:tab w:val="clear" w:pos="4536"/>
        <w:tab w:val="clear" w:pos="9072"/>
        <w:tab w:val="left" w:pos="312"/>
        <w:tab w:val="left" w:pos="1985"/>
        <w:tab w:val="left" w:pos="2438"/>
        <w:tab w:val="left" w:pos="3969"/>
        <w:tab w:val="left" w:pos="5613"/>
      </w:tabs>
      <w:rPr>
        <w:sz w:val="14"/>
        <w:szCs w:val="14"/>
      </w:rPr>
    </w:pPr>
  </w:p>
  <w:p w:rsidR="003F4F45" w:rsidRDefault="003F4F45">
    <w:pPr>
      <w:pStyle w:val="Zpat"/>
      <w:tabs>
        <w:tab w:val="clear" w:pos="4536"/>
        <w:tab w:val="clear" w:pos="9072"/>
        <w:tab w:val="left" w:pos="360"/>
        <w:tab w:val="left" w:pos="1985"/>
        <w:tab w:val="left" w:pos="2438"/>
        <w:tab w:val="left" w:pos="3969"/>
      </w:tabs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528" w:rsidRDefault="00B07528">
      <w:r>
        <w:separator/>
      </w:r>
    </w:p>
  </w:footnote>
  <w:footnote w:type="continuationSeparator" w:id="0">
    <w:p w:rsidR="00B07528" w:rsidRDefault="00B07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F45" w:rsidRDefault="00621113">
    <w:pPr>
      <w:pStyle w:val="Zhlav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8B64641" wp14:editId="63B21BB4">
          <wp:simplePos x="0" y="0"/>
          <wp:positionH relativeFrom="page">
            <wp:posOffset>5400675</wp:posOffset>
          </wp:positionH>
          <wp:positionV relativeFrom="page">
            <wp:posOffset>540385</wp:posOffset>
          </wp:positionV>
          <wp:extent cx="1440180" cy="710565"/>
          <wp:effectExtent l="0" t="0" r="7620" b="0"/>
          <wp:wrapNone/>
          <wp:docPr id="3" name="obrázek 3" descr="logo%20SmV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%20SmV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F45" w:rsidRDefault="003F4F45">
    <w:pPr>
      <w:pStyle w:val="Zhlav"/>
    </w:pPr>
  </w:p>
  <w:p w:rsidR="003F4F45" w:rsidRDefault="003F4F45">
    <w:pPr>
      <w:pStyle w:val="Zhlav"/>
    </w:pPr>
  </w:p>
  <w:p w:rsidR="003F4F45" w:rsidRDefault="003F4F45">
    <w:pPr>
      <w:pStyle w:val="Zhlav"/>
    </w:pPr>
    <w:r>
      <w:rPr>
        <w:sz w:val="36"/>
      </w:rPr>
      <w:t>TISKOVÁ ZPRÁVA</w:t>
    </w:r>
  </w:p>
  <w:p w:rsidR="003F4F45" w:rsidRDefault="003F4F45">
    <w:pPr>
      <w:pStyle w:val="Zhlav"/>
    </w:pPr>
  </w:p>
  <w:p w:rsidR="003F4F45" w:rsidRDefault="003F4F45">
    <w:pPr>
      <w:pStyle w:val="Zhlav"/>
    </w:pPr>
  </w:p>
  <w:p w:rsidR="003F4F45" w:rsidRDefault="00621113">
    <w:pPr>
      <w:pStyle w:val="Zhlav"/>
    </w:pPr>
    <w:r>
      <w:rPr>
        <w:noProof/>
      </w:rPr>
      <w:drawing>
        <wp:anchor distT="0" distB="0" distL="114300" distR="114300" simplePos="0" relativeHeight="251656192" behindDoc="1" locked="0" layoutInCell="1" allowOverlap="1" wp14:anchorId="1F0F0317" wp14:editId="1DF64AFF">
          <wp:simplePos x="0" y="0"/>
          <wp:positionH relativeFrom="page">
            <wp:posOffset>5400675</wp:posOffset>
          </wp:positionH>
          <wp:positionV relativeFrom="page">
            <wp:posOffset>540385</wp:posOffset>
          </wp:positionV>
          <wp:extent cx="1440180" cy="710565"/>
          <wp:effectExtent l="0" t="0" r="7620" b="0"/>
          <wp:wrapNone/>
          <wp:docPr id="1" name="obrázek 1" descr="logo%20SmV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%20SmV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D7D14"/>
    <w:multiLevelType w:val="hybridMultilevel"/>
    <w:tmpl w:val="1B14590C"/>
    <w:lvl w:ilvl="0" w:tplc="0405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0192A"/>
    <w:multiLevelType w:val="hybridMultilevel"/>
    <w:tmpl w:val="5DEE004C"/>
    <w:lvl w:ilvl="0" w:tplc="70CA4F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17473"/>
    <w:multiLevelType w:val="hybridMultilevel"/>
    <w:tmpl w:val="5ADC10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C681A"/>
    <w:multiLevelType w:val="hybridMultilevel"/>
    <w:tmpl w:val="E53A6C6A"/>
    <w:lvl w:ilvl="0" w:tplc="70CA4F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03324"/>
    <w:multiLevelType w:val="hybridMultilevel"/>
    <w:tmpl w:val="F5DCB988"/>
    <w:lvl w:ilvl="0" w:tplc="11F6775E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B737D"/>
    <w:multiLevelType w:val="hybridMultilevel"/>
    <w:tmpl w:val="B8CE609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ABA"/>
    <w:rsid w:val="00002994"/>
    <w:rsid w:val="000041BC"/>
    <w:rsid w:val="00016091"/>
    <w:rsid w:val="0003229B"/>
    <w:rsid w:val="00043349"/>
    <w:rsid w:val="000528AD"/>
    <w:rsid w:val="00057128"/>
    <w:rsid w:val="000609EF"/>
    <w:rsid w:val="000A0BAC"/>
    <w:rsid w:val="000C30AF"/>
    <w:rsid w:val="000C558B"/>
    <w:rsid w:val="000C7938"/>
    <w:rsid w:val="000D0201"/>
    <w:rsid w:val="000D5557"/>
    <w:rsid w:val="000D644D"/>
    <w:rsid w:val="000D6E0A"/>
    <w:rsid w:val="000F6FE6"/>
    <w:rsid w:val="00113DFF"/>
    <w:rsid w:val="001308DC"/>
    <w:rsid w:val="00133038"/>
    <w:rsid w:val="00136054"/>
    <w:rsid w:val="001436B3"/>
    <w:rsid w:val="001452A0"/>
    <w:rsid w:val="00156492"/>
    <w:rsid w:val="00173355"/>
    <w:rsid w:val="001751A0"/>
    <w:rsid w:val="00182A42"/>
    <w:rsid w:val="00184BEC"/>
    <w:rsid w:val="00186FC6"/>
    <w:rsid w:val="00197B33"/>
    <w:rsid w:val="001B6F1A"/>
    <w:rsid w:val="001C1D47"/>
    <w:rsid w:val="001E1C98"/>
    <w:rsid w:val="002047CC"/>
    <w:rsid w:val="002053F5"/>
    <w:rsid w:val="00207EF0"/>
    <w:rsid w:val="00212B6F"/>
    <w:rsid w:val="0022227C"/>
    <w:rsid w:val="002424EC"/>
    <w:rsid w:val="00254350"/>
    <w:rsid w:val="00256D93"/>
    <w:rsid w:val="00261791"/>
    <w:rsid w:val="00283B80"/>
    <w:rsid w:val="002D449B"/>
    <w:rsid w:val="002E2809"/>
    <w:rsid w:val="002F3D32"/>
    <w:rsid w:val="002F3E94"/>
    <w:rsid w:val="0031085A"/>
    <w:rsid w:val="00322996"/>
    <w:rsid w:val="00326D00"/>
    <w:rsid w:val="00355222"/>
    <w:rsid w:val="003708ED"/>
    <w:rsid w:val="00395630"/>
    <w:rsid w:val="00396ABF"/>
    <w:rsid w:val="003A2E7E"/>
    <w:rsid w:val="003A7193"/>
    <w:rsid w:val="003B7388"/>
    <w:rsid w:val="003F4F45"/>
    <w:rsid w:val="003F609B"/>
    <w:rsid w:val="004020B2"/>
    <w:rsid w:val="00403BD9"/>
    <w:rsid w:val="00407DD9"/>
    <w:rsid w:val="00415241"/>
    <w:rsid w:val="00457158"/>
    <w:rsid w:val="00465BAD"/>
    <w:rsid w:val="004727A7"/>
    <w:rsid w:val="004753D5"/>
    <w:rsid w:val="004804EC"/>
    <w:rsid w:val="00497E63"/>
    <w:rsid w:val="004A170C"/>
    <w:rsid w:val="004A26B0"/>
    <w:rsid w:val="004C69EE"/>
    <w:rsid w:val="004C6F34"/>
    <w:rsid w:val="004D232D"/>
    <w:rsid w:val="004F570C"/>
    <w:rsid w:val="004F5ACD"/>
    <w:rsid w:val="005023AB"/>
    <w:rsid w:val="00513FF0"/>
    <w:rsid w:val="0051566E"/>
    <w:rsid w:val="005419CE"/>
    <w:rsid w:val="00557325"/>
    <w:rsid w:val="005666C8"/>
    <w:rsid w:val="005A64D5"/>
    <w:rsid w:val="005B1384"/>
    <w:rsid w:val="005B3A71"/>
    <w:rsid w:val="005E7910"/>
    <w:rsid w:val="00601FCA"/>
    <w:rsid w:val="00614F78"/>
    <w:rsid w:val="00621113"/>
    <w:rsid w:val="0062182E"/>
    <w:rsid w:val="00631EFA"/>
    <w:rsid w:val="00654B09"/>
    <w:rsid w:val="00656969"/>
    <w:rsid w:val="00671D5F"/>
    <w:rsid w:val="00683909"/>
    <w:rsid w:val="00696BAC"/>
    <w:rsid w:val="006A14F3"/>
    <w:rsid w:val="006B224E"/>
    <w:rsid w:val="006C61FA"/>
    <w:rsid w:val="006C7075"/>
    <w:rsid w:val="006D62FA"/>
    <w:rsid w:val="006E2D11"/>
    <w:rsid w:val="006E410D"/>
    <w:rsid w:val="006E53F1"/>
    <w:rsid w:val="006E6BC4"/>
    <w:rsid w:val="00700699"/>
    <w:rsid w:val="007113DF"/>
    <w:rsid w:val="007160D4"/>
    <w:rsid w:val="00742F0A"/>
    <w:rsid w:val="00746489"/>
    <w:rsid w:val="00751E36"/>
    <w:rsid w:val="007737E5"/>
    <w:rsid w:val="0077720E"/>
    <w:rsid w:val="00782BD8"/>
    <w:rsid w:val="007A71F7"/>
    <w:rsid w:val="007B5AC5"/>
    <w:rsid w:val="007C6E93"/>
    <w:rsid w:val="007D5890"/>
    <w:rsid w:val="007D6AC0"/>
    <w:rsid w:val="007E7C22"/>
    <w:rsid w:val="007F0A71"/>
    <w:rsid w:val="008049E5"/>
    <w:rsid w:val="00805605"/>
    <w:rsid w:val="00811452"/>
    <w:rsid w:val="00811F78"/>
    <w:rsid w:val="00821820"/>
    <w:rsid w:val="0083544D"/>
    <w:rsid w:val="00875A95"/>
    <w:rsid w:val="00877FD5"/>
    <w:rsid w:val="0088756E"/>
    <w:rsid w:val="00892716"/>
    <w:rsid w:val="008A0306"/>
    <w:rsid w:val="008A4879"/>
    <w:rsid w:val="008B1B48"/>
    <w:rsid w:val="008C4B8F"/>
    <w:rsid w:val="008D185C"/>
    <w:rsid w:val="008E04DE"/>
    <w:rsid w:val="008F12B2"/>
    <w:rsid w:val="009241AF"/>
    <w:rsid w:val="00931409"/>
    <w:rsid w:val="00932310"/>
    <w:rsid w:val="00934383"/>
    <w:rsid w:val="00936D83"/>
    <w:rsid w:val="00943819"/>
    <w:rsid w:val="00944561"/>
    <w:rsid w:val="00950D2A"/>
    <w:rsid w:val="009533A2"/>
    <w:rsid w:val="00954680"/>
    <w:rsid w:val="00955DB7"/>
    <w:rsid w:val="00971B2A"/>
    <w:rsid w:val="009849E5"/>
    <w:rsid w:val="009A2382"/>
    <w:rsid w:val="009A75E9"/>
    <w:rsid w:val="009C2468"/>
    <w:rsid w:val="009D2674"/>
    <w:rsid w:val="009E3719"/>
    <w:rsid w:val="009F3597"/>
    <w:rsid w:val="009F63B1"/>
    <w:rsid w:val="00A163B0"/>
    <w:rsid w:val="00A16D9B"/>
    <w:rsid w:val="00A239DF"/>
    <w:rsid w:val="00A242F4"/>
    <w:rsid w:val="00A2756A"/>
    <w:rsid w:val="00A301FA"/>
    <w:rsid w:val="00A34BB0"/>
    <w:rsid w:val="00A527DB"/>
    <w:rsid w:val="00A6040F"/>
    <w:rsid w:val="00A71CFA"/>
    <w:rsid w:val="00A71F81"/>
    <w:rsid w:val="00A76E0B"/>
    <w:rsid w:val="00A8045F"/>
    <w:rsid w:val="00A82100"/>
    <w:rsid w:val="00A86CCC"/>
    <w:rsid w:val="00A918A3"/>
    <w:rsid w:val="00AB5887"/>
    <w:rsid w:val="00AB65A2"/>
    <w:rsid w:val="00AB76D0"/>
    <w:rsid w:val="00AD6906"/>
    <w:rsid w:val="00AE5E55"/>
    <w:rsid w:val="00B07528"/>
    <w:rsid w:val="00B075F2"/>
    <w:rsid w:val="00B15EE4"/>
    <w:rsid w:val="00B254CD"/>
    <w:rsid w:val="00B34ADF"/>
    <w:rsid w:val="00B62243"/>
    <w:rsid w:val="00B77269"/>
    <w:rsid w:val="00B86743"/>
    <w:rsid w:val="00B920A7"/>
    <w:rsid w:val="00BA78C2"/>
    <w:rsid w:val="00BB11B4"/>
    <w:rsid w:val="00BD38C9"/>
    <w:rsid w:val="00BD4B71"/>
    <w:rsid w:val="00C02C61"/>
    <w:rsid w:val="00C12085"/>
    <w:rsid w:val="00C130AE"/>
    <w:rsid w:val="00C415FD"/>
    <w:rsid w:val="00C4218B"/>
    <w:rsid w:val="00C43DD9"/>
    <w:rsid w:val="00C60F3A"/>
    <w:rsid w:val="00C6425E"/>
    <w:rsid w:val="00C754FB"/>
    <w:rsid w:val="00C76BBD"/>
    <w:rsid w:val="00C7773E"/>
    <w:rsid w:val="00C80BB5"/>
    <w:rsid w:val="00C8517F"/>
    <w:rsid w:val="00C9113D"/>
    <w:rsid w:val="00C91216"/>
    <w:rsid w:val="00CB29BE"/>
    <w:rsid w:val="00CE5CC7"/>
    <w:rsid w:val="00CF2F6C"/>
    <w:rsid w:val="00CF3AD5"/>
    <w:rsid w:val="00D22AE4"/>
    <w:rsid w:val="00D43D23"/>
    <w:rsid w:val="00D51BF5"/>
    <w:rsid w:val="00D51D82"/>
    <w:rsid w:val="00D52472"/>
    <w:rsid w:val="00D74098"/>
    <w:rsid w:val="00D76A6F"/>
    <w:rsid w:val="00DB374E"/>
    <w:rsid w:val="00DC34A6"/>
    <w:rsid w:val="00DE59F5"/>
    <w:rsid w:val="00DF46AF"/>
    <w:rsid w:val="00E05B03"/>
    <w:rsid w:val="00E132AE"/>
    <w:rsid w:val="00E21B40"/>
    <w:rsid w:val="00E7780D"/>
    <w:rsid w:val="00E80962"/>
    <w:rsid w:val="00EA07A5"/>
    <w:rsid w:val="00EA1BB5"/>
    <w:rsid w:val="00EB7DCE"/>
    <w:rsid w:val="00ED4F72"/>
    <w:rsid w:val="00EF7DCA"/>
    <w:rsid w:val="00F0030C"/>
    <w:rsid w:val="00F027FD"/>
    <w:rsid w:val="00F02ABA"/>
    <w:rsid w:val="00F3453B"/>
    <w:rsid w:val="00F3493B"/>
    <w:rsid w:val="00F557AB"/>
    <w:rsid w:val="00F57327"/>
    <w:rsid w:val="00F65EEB"/>
    <w:rsid w:val="00F72A4F"/>
    <w:rsid w:val="00F73876"/>
    <w:rsid w:val="00F76562"/>
    <w:rsid w:val="00F93EAC"/>
    <w:rsid w:val="00FA4D26"/>
    <w:rsid w:val="00FB33AA"/>
    <w:rsid w:val="00FB61F6"/>
    <w:rsid w:val="00FC24CF"/>
    <w:rsid w:val="00FC6B41"/>
    <w:rsid w:val="00FD441D"/>
    <w:rsid w:val="00FD4439"/>
    <w:rsid w:val="00FE1AEB"/>
    <w:rsid w:val="00FE5F30"/>
    <w:rsid w:val="00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5:docId w15:val="{040F7339-A30E-4C7A-A49B-E1D543F5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19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spacing w:line="360" w:lineRule="auto"/>
      <w:jc w:val="center"/>
      <w:outlineLvl w:val="0"/>
    </w:pPr>
    <w:rPr>
      <w:b/>
      <w:bCs/>
      <w:i/>
      <w:iCs/>
      <w:sz w:val="20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before="60"/>
    </w:pPr>
    <w:rPr>
      <w:rFonts w:ascii="Times New Roman" w:hAnsi="Times New Roman"/>
      <w:sz w:val="24"/>
      <w:szCs w:val="20"/>
      <w:lang w:eastAsia="en-US"/>
    </w:rPr>
  </w:style>
  <w:style w:type="character" w:customStyle="1" w:styleId="style2">
    <w:name w:val="style2"/>
    <w:basedOn w:val="Standardnpsmoodstavce"/>
    <w:rsid w:val="000C558B"/>
  </w:style>
  <w:style w:type="character" w:styleId="Hypertextovodkaz">
    <w:name w:val="Hyperlink"/>
    <w:basedOn w:val="Standardnpsmoodstavce"/>
    <w:rsid w:val="00944561"/>
    <w:rPr>
      <w:color w:val="0000FF" w:themeColor="hyperlink"/>
      <w:u w:val="single"/>
    </w:rPr>
  </w:style>
  <w:style w:type="character" w:customStyle="1" w:styleId="highlight">
    <w:name w:val="highlight"/>
    <w:basedOn w:val="Standardnpsmoodstavce"/>
    <w:rsid w:val="00631EFA"/>
  </w:style>
  <w:style w:type="paragraph" w:styleId="Odstavecseseznamem">
    <w:name w:val="List Paragraph"/>
    <w:basedOn w:val="Normln"/>
    <w:uiPriority w:val="34"/>
    <w:qFormat/>
    <w:rsid w:val="00133038"/>
    <w:pPr>
      <w:ind w:left="720"/>
    </w:pPr>
    <w:rPr>
      <w:rFonts w:ascii="Times New Roman" w:hAnsi="Times New Roman"/>
      <w:sz w:val="24"/>
    </w:rPr>
  </w:style>
  <w:style w:type="character" w:customStyle="1" w:styleId="mw-ref">
    <w:name w:val="mw-ref"/>
    <w:basedOn w:val="Standardnpsmoodstavce"/>
    <w:rsid w:val="00A16D9B"/>
  </w:style>
  <w:style w:type="character" w:customStyle="1" w:styleId="Nadpis1Char">
    <w:name w:val="Nadpis 1 Char"/>
    <w:basedOn w:val="Standardnpsmoodstavce"/>
    <w:link w:val="Nadpis1"/>
    <w:rsid w:val="003A2E7E"/>
    <w:rPr>
      <w:rFonts w:ascii="Arial" w:hAnsi="Arial"/>
      <w:b/>
      <w:bCs/>
      <w:i/>
      <w:iCs/>
      <w:szCs w:val="24"/>
    </w:rPr>
  </w:style>
  <w:style w:type="character" w:customStyle="1" w:styleId="Nadpis2Char">
    <w:name w:val="Nadpis 2 Char"/>
    <w:basedOn w:val="Standardnpsmoodstavce"/>
    <w:link w:val="Nadpis2"/>
    <w:rsid w:val="003A2E7E"/>
    <w:rPr>
      <w:rFonts w:ascii="Arial" w:hAnsi="Arial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ek.sibrt@smvak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mvak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rochova_E\AppData\Roaming\Microsoft\&#352;ablony\tiskov&#225;%20zpr&#225;va_aq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71177-8F55-45A8-B739-884286414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zpráva_aq.dot</Template>
  <TotalTime>0</TotalTime>
  <Pages>2</Pages>
  <Words>777</Words>
  <Characters>4586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Severomoravské vodovody a kanalizace Ostrava a.s.</Company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Špirochová Eva Mgr.</dc:creator>
  <cp:lastModifiedBy>Gabriela Lipus</cp:lastModifiedBy>
  <cp:revision>2</cp:revision>
  <cp:lastPrinted>2019-12-10T13:14:00Z</cp:lastPrinted>
  <dcterms:created xsi:type="dcterms:W3CDTF">2019-12-12T09:01:00Z</dcterms:created>
  <dcterms:modified xsi:type="dcterms:W3CDTF">2019-12-12T09:01:00Z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ppressFooterUpdate">
    <vt:bool>true</vt:bool>
  </property>
  <property fmtid="{D5CDD505-2E9C-101B-9397-08002B2CF9AE}" pid="3" name="WCFooterVersion">
    <vt:i4>1</vt:i4>
  </property>
</Properties>
</file>